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3A2F" w14:textId="77777777" w:rsidR="005964AA" w:rsidRPr="005964AA" w:rsidRDefault="005964AA" w:rsidP="005964AA">
      <w:pPr>
        <w:keepNext/>
        <w:spacing w:before="240" w:after="60" w:line="240" w:lineRule="auto"/>
        <w:outlineLvl w:val="1"/>
        <w:rPr>
          <w:rFonts w:ascii="Arial" w:eastAsia="Times New Roman" w:hAnsi="Arial" w:cs="Times New Roman"/>
          <w:b/>
          <w:bCs/>
          <w:iCs/>
          <w:szCs w:val="28"/>
          <w:u w:val="single"/>
          <w:lang w:val="x-none"/>
        </w:rPr>
      </w:pPr>
      <w:bookmarkStart w:id="0" w:name="_Toc486425826"/>
      <w:bookmarkStart w:id="1" w:name="_Toc486425873"/>
      <w:bookmarkStart w:id="2" w:name="_Toc488746834"/>
      <w:bookmarkStart w:id="3" w:name="_Toc18928591"/>
      <w:r w:rsidRPr="005964AA">
        <w:rPr>
          <w:rFonts w:ascii="Arial" w:eastAsia="Times New Roman" w:hAnsi="Arial" w:cs="Times New Roman"/>
          <w:b/>
          <w:bCs/>
          <w:iCs/>
          <w:szCs w:val="28"/>
          <w:u w:val="single"/>
          <w:lang w:val="x-none"/>
        </w:rPr>
        <w:t>Πα</w:t>
      </w:r>
      <w:proofErr w:type="spellStart"/>
      <w:r w:rsidRPr="005964AA">
        <w:rPr>
          <w:rFonts w:ascii="Arial" w:eastAsia="Times New Roman" w:hAnsi="Arial" w:cs="Times New Roman"/>
          <w:b/>
          <w:bCs/>
          <w:iCs/>
          <w:szCs w:val="28"/>
          <w:u w:val="single"/>
          <w:lang w:val="x-none"/>
        </w:rPr>
        <w:t>ράρτημ</w:t>
      </w:r>
      <w:proofErr w:type="spellEnd"/>
      <w:r w:rsidRPr="005964AA">
        <w:rPr>
          <w:rFonts w:ascii="Arial" w:eastAsia="Times New Roman" w:hAnsi="Arial" w:cs="Times New Roman"/>
          <w:b/>
          <w:bCs/>
          <w:iCs/>
          <w:szCs w:val="28"/>
          <w:u w:val="single"/>
          <w:lang w:val="x-none"/>
        </w:rPr>
        <w:t xml:space="preserve">α Β - </w:t>
      </w:r>
      <w:proofErr w:type="spellStart"/>
      <w:r w:rsidRPr="005964AA">
        <w:rPr>
          <w:rFonts w:ascii="Arial" w:eastAsia="Times New Roman" w:hAnsi="Arial" w:cs="Times New Roman"/>
          <w:b/>
          <w:bCs/>
          <w:iCs/>
          <w:szCs w:val="28"/>
          <w:u w:val="single"/>
          <w:lang w:val="x-none"/>
        </w:rPr>
        <w:t>Πρότυ</w:t>
      </w:r>
      <w:proofErr w:type="spellEnd"/>
      <w:r w:rsidRPr="005964AA">
        <w:rPr>
          <w:rFonts w:ascii="Arial" w:eastAsia="Times New Roman" w:hAnsi="Arial" w:cs="Times New Roman"/>
          <w:b/>
          <w:bCs/>
          <w:iCs/>
          <w:szCs w:val="28"/>
          <w:u w:val="single"/>
          <w:lang w:val="x-none"/>
        </w:rPr>
        <w:t>πο</w:t>
      </w:r>
      <w:r w:rsidRPr="005964AA">
        <w:rPr>
          <w:rFonts w:ascii="Arial" w:eastAsia="Times New Roman" w:hAnsi="Arial" w:cs="Times New Roman"/>
          <w:b/>
          <w:bCs/>
          <w:iCs/>
          <w:szCs w:val="28"/>
          <w:u w:val="single"/>
          <w:lang w:val="el-GR"/>
        </w:rPr>
        <w:t xml:space="preserve"> </w:t>
      </w:r>
      <w:proofErr w:type="spellStart"/>
      <w:r w:rsidRPr="005964AA">
        <w:rPr>
          <w:rFonts w:ascii="Arial" w:eastAsia="Times New Roman" w:hAnsi="Arial" w:cs="Times New Roman"/>
          <w:b/>
          <w:bCs/>
          <w:iCs/>
          <w:szCs w:val="28"/>
          <w:u w:val="single"/>
          <w:lang w:val="x-none"/>
        </w:rPr>
        <w:t>Τεχνικό</w:t>
      </w:r>
      <w:proofErr w:type="spellEnd"/>
      <w:r w:rsidRPr="005964AA">
        <w:rPr>
          <w:rFonts w:ascii="Arial" w:eastAsia="Times New Roman" w:hAnsi="Arial" w:cs="Times New Roman"/>
          <w:b/>
          <w:bCs/>
          <w:iCs/>
          <w:szCs w:val="28"/>
          <w:u w:val="single"/>
          <w:lang w:val="x-none"/>
        </w:rPr>
        <w:t xml:space="preserve"> </w:t>
      </w:r>
      <w:proofErr w:type="spellStart"/>
      <w:r w:rsidRPr="005964AA">
        <w:rPr>
          <w:rFonts w:ascii="Arial" w:eastAsia="Times New Roman" w:hAnsi="Arial" w:cs="Times New Roman"/>
          <w:b/>
          <w:bCs/>
          <w:iCs/>
          <w:szCs w:val="28"/>
          <w:u w:val="single"/>
          <w:lang w:val="x-none"/>
        </w:rPr>
        <w:t>Δελτίο</w:t>
      </w:r>
      <w:proofErr w:type="spellEnd"/>
      <w:r w:rsidRPr="005964AA">
        <w:rPr>
          <w:rFonts w:ascii="Arial" w:eastAsia="Times New Roman" w:hAnsi="Arial" w:cs="Times New Roman"/>
          <w:b/>
          <w:bCs/>
          <w:iCs/>
          <w:szCs w:val="28"/>
          <w:u w:val="single"/>
          <w:lang w:val="x-none"/>
        </w:rPr>
        <w:t xml:space="preserve"> </w:t>
      </w:r>
      <w:proofErr w:type="spellStart"/>
      <w:r w:rsidRPr="005964AA">
        <w:rPr>
          <w:rFonts w:ascii="Arial" w:eastAsia="Times New Roman" w:hAnsi="Arial" w:cs="Times New Roman"/>
          <w:b/>
          <w:bCs/>
          <w:iCs/>
          <w:szCs w:val="28"/>
          <w:u w:val="single"/>
          <w:lang w:val="x-none"/>
        </w:rPr>
        <w:t>Έργου</w:t>
      </w:r>
      <w:bookmarkEnd w:id="0"/>
      <w:bookmarkEnd w:id="1"/>
      <w:bookmarkEnd w:id="2"/>
      <w:bookmarkEnd w:id="3"/>
      <w:proofErr w:type="spellEnd"/>
    </w:p>
    <w:p w14:paraId="68B1E228" w14:textId="77777777" w:rsidR="005964AA" w:rsidRPr="005964AA" w:rsidRDefault="005964AA" w:rsidP="005964AA">
      <w:pPr>
        <w:spacing w:after="0" w:line="240" w:lineRule="auto"/>
        <w:rPr>
          <w:rFonts w:ascii="Arial" w:eastAsia="Times New Roman" w:hAnsi="Arial" w:cs="Arial"/>
          <w:i/>
          <w:sz w:val="24"/>
          <w:szCs w:val="24"/>
          <w:lang w:val="el-GR" w:eastAsia="el-GR"/>
        </w:rPr>
      </w:pPr>
    </w:p>
    <w:p w14:paraId="0B3E0482"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653F98E2" w14:textId="77777777" w:rsidR="005964AA" w:rsidRPr="005964AA" w:rsidRDefault="005964AA" w:rsidP="005964AA">
      <w:pPr>
        <w:spacing w:after="0" w:line="240" w:lineRule="auto"/>
        <w:rPr>
          <w:rFonts w:ascii="Arial" w:eastAsia="Times New Roman" w:hAnsi="Arial" w:cs="Arial"/>
          <w:i/>
          <w:sz w:val="24"/>
          <w:szCs w:val="24"/>
          <w:lang w:val="el-GR" w:eastAsia="el-GR"/>
        </w:rPr>
      </w:pPr>
    </w:p>
    <w:p w14:paraId="53D91601" w14:textId="77777777" w:rsidR="005964AA" w:rsidRPr="005964AA" w:rsidRDefault="005964AA" w:rsidP="005964AA">
      <w:pPr>
        <w:spacing w:after="0" w:line="240" w:lineRule="auto"/>
        <w:ind w:left="2160" w:firstLine="720"/>
        <w:jc w:val="center"/>
        <w:rPr>
          <w:rFonts w:ascii="Arial" w:eastAsia="Times New Roman" w:hAnsi="Arial" w:cs="Arial"/>
          <w:i/>
          <w:sz w:val="24"/>
          <w:szCs w:val="24"/>
          <w:lang w:val="el-GR" w:eastAsia="el-GR"/>
        </w:rPr>
      </w:pPr>
    </w:p>
    <w:p w14:paraId="4A2E0086" w14:textId="77777777" w:rsidR="005964AA" w:rsidRPr="005964AA" w:rsidRDefault="005964AA" w:rsidP="005964AA">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304"/>
          <w:tab w:val="center" w:pos="4681"/>
        </w:tabs>
        <w:spacing w:after="0" w:line="240" w:lineRule="auto"/>
        <w:jc w:val="center"/>
        <w:rPr>
          <w:rFonts w:ascii="Arial" w:eastAsia="Times New Roman" w:hAnsi="Arial" w:cs="Arial"/>
          <w:b/>
          <w:i/>
          <w:sz w:val="36"/>
          <w:szCs w:val="36"/>
          <w:lang w:val="el-GR" w:eastAsia="el-GR"/>
        </w:rPr>
      </w:pPr>
      <w:r w:rsidRPr="005964AA">
        <w:rPr>
          <w:rFonts w:ascii="Arial" w:eastAsia="Times New Roman" w:hAnsi="Arial" w:cs="Arial"/>
          <w:b/>
          <w:i/>
          <w:sz w:val="36"/>
          <w:szCs w:val="36"/>
          <w:lang w:val="el-GR" w:eastAsia="el-GR"/>
        </w:rPr>
        <w:t>ΠΡΟΤΥΠΟ ΤΕΧΝΙΚΟ ΔΕΛΤΙΟ ΕΡΓΟΥ</w:t>
      </w:r>
    </w:p>
    <w:p w14:paraId="61D6FE8D" w14:textId="77777777" w:rsidR="005964AA" w:rsidRPr="005964AA" w:rsidRDefault="005964AA" w:rsidP="005964AA">
      <w:pPr>
        <w:spacing w:after="0" w:line="240" w:lineRule="auto"/>
        <w:ind w:left="2160" w:firstLine="720"/>
        <w:jc w:val="center"/>
        <w:rPr>
          <w:rFonts w:ascii="Arial" w:eastAsia="Times New Roman" w:hAnsi="Arial" w:cs="Arial"/>
          <w:b/>
          <w:i/>
          <w:sz w:val="24"/>
          <w:szCs w:val="24"/>
          <w:lang w:val="el-GR" w:eastAsia="el-GR"/>
        </w:rPr>
      </w:pPr>
    </w:p>
    <w:p w14:paraId="0FF05A51" w14:textId="77777777" w:rsidR="005964AA" w:rsidRPr="005964AA" w:rsidRDefault="005964AA" w:rsidP="005964AA">
      <w:pPr>
        <w:spacing w:after="0" w:line="240" w:lineRule="auto"/>
        <w:ind w:left="2160" w:firstLine="720"/>
        <w:jc w:val="center"/>
        <w:rPr>
          <w:rFonts w:ascii="Arial" w:eastAsia="Times New Roman" w:hAnsi="Arial" w:cs="Arial"/>
          <w:b/>
          <w:i/>
          <w:sz w:val="24"/>
          <w:szCs w:val="24"/>
          <w:lang w:val="el-GR" w:eastAsia="el-GR"/>
        </w:rPr>
      </w:pPr>
    </w:p>
    <w:p w14:paraId="12C588E8" w14:textId="77777777" w:rsidR="005964AA" w:rsidRPr="005964AA" w:rsidRDefault="005964AA" w:rsidP="005964AA">
      <w:pPr>
        <w:pBdr>
          <w:top w:val="single" w:sz="4" w:space="1" w:color="auto"/>
          <w:left w:val="single" w:sz="4" w:space="6" w:color="auto"/>
          <w:bottom w:val="single" w:sz="4" w:space="1" w:color="auto"/>
          <w:right w:val="single" w:sz="4" w:space="4" w:color="auto"/>
        </w:pBdr>
        <w:shd w:val="clear" w:color="auto" w:fill="E6E6E6"/>
        <w:spacing w:after="0" w:line="240" w:lineRule="auto"/>
        <w:jc w:val="center"/>
        <w:rPr>
          <w:rFonts w:ascii="Arial" w:eastAsia="Times New Roman" w:hAnsi="Arial" w:cs="Arial"/>
          <w:b/>
          <w:i/>
          <w:sz w:val="24"/>
          <w:szCs w:val="24"/>
          <w:lang w:val="el-GR" w:eastAsia="el-GR"/>
        </w:rPr>
      </w:pPr>
      <w:bookmarkStart w:id="4" w:name="_Toc164489163"/>
      <w:r w:rsidRPr="005964AA">
        <w:rPr>
          <w:rFonts w:ascii="Arial" w:eastAsia="Times New Roman" w:hAnsi="Arial" w:cs="Arial"/>
          <w:b/>
          <w:i/>
          <w:sz w:val="24"/>
          <w:szCs w:val="24"/>
          <w:lang w:val="el-GR" w:eastAsia="el-GR"/>
        </w:rPr>
        <w:t>ΤΙΤΛΟΣ ΤΟΥ ΕΡΓΟΥ</w:t>
      </w:r>
      <w:bookmarkEnd w:id="4"/>
      <w:r w:rsidRPr="005964AA">
        <w:rPr>
          <w:rFonts w:ascii="Arial" w:eastAsia="Times New Roman" w:hAnsi="Arial" w:cs="Arial"/>
          <w:b/>
          <w:i/>
          <w:sz w:val="24"/>
          <w:szCs w:val="24"/>
          <w:lang w:val="el-GR" w:eastAsia="el-GR"/>
        </w:rPr>
        <w:t>:</w:t>
      </w:r>
    </w:p>
    <w:p w14:paraId="3F21D797" w14:textId="77777777" w:rsidR="005964AA" w:rsidRPr="005964AA" w:rsidRDefault="005964AA" w:rsidP="005964AA">
      <w:pPr>
        <w:pBdr>
          <w:top w:val="single" w:sz="4" w:space="1" w:color="auto"/>
          <w:left w:val="single" w:sz="4" w:space="6" w:color="auto"/>
          <w:bottom w:val="single" w:sz="4" w:space="1" w:color="auto"/>
          <w:right w:val="single" w:sz="4" w:space="4" w:color="auto"/>
        </w:pBdr>
        <w:shd w:val="clear" w:color="auto" w:fill="E6E6E6"/>
        <w:spacing w:after="0" w:line="240" w:lineRule="auto"/>
        <w:rPr>
          <w:rFonts w:ascii="Arial" w:eastAsia="Times New Roman" w:hAnsi="Arial" w:cs="Arial"/>
          <w:b/>
          <w:i/>
          <w:sz w:val="24"/>
          <w:szCs w:val="24"/>
          <w:lang w:val="el-GR" w:eastAsia="el-GR"/>
        </w:rPr>
      </w:pPr>
    </w:p>
    <w:p w14:paraId="10589540" w14:textId="77777777" w:rsidR="005964AA" w:rsidRPr="005964AA" w:rsidRDefault="005964AA" w:rsidP="005964AA">
      <w:pPr>
        <w:pBdr>
          <w:top w:val="single" w:sz="4" w:space="1" w:color="auto"/>
          <w:left w:val="single" w:sz="4" w:space="6" w:color="auto"/>
          <w:bottom w:val="single" w:sz="4" w:space="1" w:color="auto"/>
          <w:right w:val="single" w:sz="4" w:space="4" w:color="auto"/>
        </w:pBdr>
        <w:shd w:val="clear" w:color="auto" w:fill="E6E6E6"/>
        <w:spacing w:after="0" w:line="240" w:lineRule="auto"/>
        <w:rPr>
          <w:rFonts w:ascii="Arial" w:eastAsia="Times New Roman" w:hAnsi="Arial" w:cs="Arial"/>
          <w:b/>
          <w:i/>
          <w:sz w:val="24"/>
          <w:szCs w:val="24"/>
          <w:lang w:val="el-GR" w:eastAsia="el-GR"/>
        </w:rPr>
      </w:pPr>
    </w:p>
    <w:p w14:paraId="3162601D" w14:textId="77777777" w:rsidR="005964AA" w:rsidRPr="005964AA" w:rsidRDefault="005964AA" w:rsidP="005964AA">
      <w:pPr>
        <w:pBdr>
          <w:top w:val="single" w:sz="4" w:space="1" w:color="auto"/>
          <w:left w:val="single" w:sz="4" w:space="6" w:color="auto"/>
          <w:bottom w:val="single" w:sz="4" w:space="1" w:color="auto"/>
          <w:right w:val="single" w:sz="4" w:space="4" w:color="auto"/>
        </w:pBdr>
        <w:shd w:val="clear" w:color="auto" w:fill="E6E6E6"/>
        <w:spacing w:after="0" w:line="240" w:lineRule="auto"/>
        <w:rPr>
          <w:rFonts w:ascii="Arial" w:eastAsia="Times New Roman" w:hAnsi="Arial" w:cs="Arial"/>
          <w:b/>
          <w:i/>
          <w:sz w:val="24"/>
          <w:szCs w:val="24"/>
          <w:lang w:val="el-GR" w:eastAsia="el-GR"/>
        </w:rPr>
      </w:pPr>
    </w:p>
    <w:p w14:paraId="260E044A" w14:textId="77777777" w:rsidR="005964AA" w:rsidRPr="005964AA" w:rsidRDefault="005964AA" w:rsidP="005964AA">
      <w:pPr>
        <w:pBdr>
          <w:top w:val="single" w:sz="4" w:space="1" w:color="auto"/>
          <w:left w:val="single" w:sz="4" w:space="6" w:color="auto"/>
          <w:bottom w:val="single" w:sz="4" w:space="1" w:color="auto"/>
          <w:right w:val="single" w:sz="4" w:space="4" w:color="auto"/>
        </w:pBdr>
        <w:shd w:val="clear" w:color="auto" w:fill="E6E6E6"/>
        <w:spacing w:after="0" w:line="240" w:lineRule="auto"/>
        <w:rPr>
          <w:rFonts w:ascii="Arial" w:eastAsia="Times New Roman" w:hAnsi="Arial" w:cs="Arial"/>
          <w:b/>
          <w:i/>
          <w:sz w:val="24"/>
          <w:szCs w:val="24"/>
          <w:lang w:val="el-GR" w:eastAsia="el-GR"/>
        </w:rPr>
      </w:pPr>
    </w:p>
    <w:p w14:paraId="02C756DD" w14:textId="77777777" w:rsidR="005964AA" w:rsidRPr="005964AA" w:rsidRDefault="005964AA" w:rsidP="005964AA">
      <w:pPr>
        <w:spacing w:after="0" w:line="240" w:lineRule="auto"/>
        <w:jc w:val="right"/>
        <w:rPr>
          <w:rFonts w:ascii="Arial" w:eastAsia="Times New Roman" w:hAnsi="Arial" w:cs="Arial"/>
          <w:i/>
          <w:sz w:val="24"/>
          <w:szCs w:val="24"/>
          <w:lang w:val="el-GR" w:eastAsia="el-GR"/>
        </w:rPr>
      </w:pPr>
      <w:r w:rsidRPr="005964AA">
        <w:rPr>
          <w:rFonts w:ascii="Arial" w:eastAsia="Times New Roman" w:hAnsi="Arial" w:cs="Arial"/>
          <w:i/>
          <w:sz w:val="24"/>
          <w:szCs w:val="24"/>
          <w:lang w:val="el-GR" w:eastAsia="el-GR"/>
        </w:rPr>
        <w:t>(</w:t>
      </w:r>
      <w:r w:rsidRPr="005964AA">
        <w:rPr>
          <w:rFonts w:ascii="Arial" w:eastAsia="Times New Roman" w:hAnsi="Arial" w:cs="Arial"/>
          <w:sz w:val="24"/>
          <w:szCs w:val="24"/>
          <w:lang w:val="el-GR" w:eastAsia="el-GR"/>
        </w:rPr>
        <w:t>Παραθέστε τον τίτλο του Έργου</w:t>
      </w:r>
      <w:r w:rsidRPr="005964AA">
        <w:rPr>
          <w:rFonts w:ascii="Arial" w:eastAsia="Times New Roman" w:hAnsi="Arial" w:cs="Arial"/>
          <w:i/>
          <w:sz w:val="24"/>
          <w:szCs w:val="24"/>
          <w:lang w:val="el-GR" w:eastAsia="el-GR"/>
        </w:rPr>
        <w:t>)</w:t>
      </w:r>
    </w:p>
    <w:p w14:paraId="345C16CE"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4BE3B15B"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7917DCB4" w14:textId="77777777" w:rsidR="005964AA" w:rsidRPr="005964AA" w:rsidRDefault="005964AA" w:rsidP="005964AA">
      <w:pPr>
        <w:pBdr>
          <w:top w:val="single" w:sz="4" w:space="1" w:color="auto"/>
          <w:left w:val="single" w:sz="4" w:space="6" w:color="auto"/>
          <w:bottom w:val="single" w:sz="4" w:space="1" w:color="auto"/>
          <w:right w:val="single" w:sz="4" w:space="4" w:color="auto"/>
        </w:pBdr>
        <w:shd w:val="clear" w:color="auto" w:fill="E6E6E6"/>
        <w:spacing w:after="0" w:line="240" w:lineRule="auto"/>
        <w:rPr>
          <w:rFonts w:ascii="Arial" w:eastAsia="Times New Roman" w:hAnsi="Arial" w:cs="Arial"/>
          <w:b/>
          <w:i/>
          <w:sz w:val="24"/>
          <w:szCs w:val="24"/>
          <w:lang w:val="el-GR" w:eastAsia="el-GR"/>
        </w:rPr>
      </w:pPr>
      <w:r w:rsidRPr="005964AA">
        <w:rPr>
          <w:rFonts w:ascii="Arial" w:eastAsia="Times New Roman" w:hAnsi="Arial" w:cs="Arial"/>
          <w:b/>
          <w:i/>
          <w:sz w:val="24"/>
          <w:szCs w:val="24"/>
          <w:lang w:val="el-GR" w:eastAsia="el-GR"/>
        </w:rPr>
        <w:t>ΗΜΕΡΟΜΗΝΙΑ:</w:t>
      </w:r>
    </w:p>
    <w:p w14:paraId="237ACDC5"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3934B318"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35C75FDC"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3CB540FB"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108AB0A8"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33A7DDD8"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49F685E1" w14:textId="77777777" w:rsidR="005964AA" w:rsidRPr="005964AA" w:rsidRDefault="005964AA" w:rsidP="005964AA">
      <w:pPr>
        <w:spacing w:after="0" w:line="240" w:lineRule="auto"/>
        <w:ind w:left="2160" w:firstLine="720"/>
        <w:rPr>
          <w:rFonts w:ascii="Arial" w:eastAsia="Times New Roman" w:hAnsi="Arial" w:cs="Arial"/>
          <w:i/>
          <w:sz w:val="24"/>
          <w:szCs w:val="24"/>
          <w:lang w:val="el-GR" w:eastAsia="el-GR"/>
        </w:rPr>
      </w:pPr>
    </w:p>
    <w:p w14:paraId="117ADD7C" w14:textId="77777777" w:rsidR="005964AA" w:rsidRPr="005964AA" w:rsidRDefault="005964AA" w:rsidP="005964AA">
      <w:pPr>
        <w:spacing w:after="0" w:line="240" w:lineRule="auto"/>
        <w:rPr>
          <w:rFonts w:ascii="Arial" w:eastAsia="Times New Roman" w:hAnsi="Arial" w:cs="Arial"/>
          <w:sz w:val="24"/>
          <w:szCs w:val="24"/>
          <w:lang w:val="el-GR" w:eastAsia="el-GR"/>
        </w:rPr>
      </w:pPr>
    </w:p>
    <w:p w14:paraId="318FA23C" w14:textId="77777777" w:rsidR="005964AA" w:rsidRPr="005964AA" w:rsidRDefault="005964AA" w:rsidP="005964AA">
      <w:pPr>
        <w:keepNext/>
        <w:keepLines/>
        <w:spacing w:before="480" w:after="0" w:line="276" w:lineRule="auto"/>
        <w:rPr>
          <w:rFonts w:ascii="Arial" w:eastAsia="Times New Roman" w:hAnsi="Arial" w:cs="Times New Roman"/>
          <w:b/>
          <w:bCs/>
          <w:sz w:val="24"/>
          <w:szCs w:val="28"/>
          <w:lang w:eastAsia="ja-JP"/>
        </w:rPr>
      </w:pPr>
    </w:p>
    <w:p w14:paraId="6E4F9682" w14:textId="77777777" w:rsidR="005964AA" w:rsidRPr="005964AA" w:rsidRDefault="005964AA" w:rsidP="005964AA">
      <w:pPr>
        <w:spacing w:after="0" w:line="240" w:lineRule="auto"/>
        <w:rPr>
          <w:rFonts w:ascii="Arial" w:eastAsia="Times New Roman" w:hAnsi="Arial" w:cs="Arial"/>
          <w:sz w:val="24"/>
          <w:szCs w:val="24"/>
          <w:lang w:val="el-GR" w:eastAsia="el-GR"/>
        </w:rPr>
      </w:pPr>
    </w:p>
    <w:p w14:paraId="7E4DFAB3" w14:textId="109407E3" w:rsidR="005964AA" w:rsidRPr="005964AA" w:rsidRDefault="005964AA" w:rsidP="005964AA">
      <w:pPr>
        <w:spacing w:after="0" w:line="240" w:lineRule="auto"/>
        <w:ind w:left="360"/>
        <w:rPr>
          <w:rFonts w:ascii="Arial" w:eastAsia="Times New Roman" w:hAnsi="Arial" w:cs="Arial"/>
          <w:i/>
          <w:sz w:val="24"/>
          <w:szCs w:val="24"/>
          <w:lang w:val="el-GR" w:eastAsia="el-GR"/>
        </w:rPr>
      </w:pPr>
      <w:r w:rsidRPr="005964AA">
        <w:rPr>
          <w:rFonts w:ascii="Arial" w:eastAsia="Times New Roman" w:hAnsi="Arial" w:cs="Arial"/>
          <w:sz w:val="24"/>
          <w:szCs w:val="24"/>
          <w:lang w:val="en-GB" w:eastAsia="el-GR"/>
        </w:rPr>
        <w:br w:type="page"/>
      </w:r>
      <w:bookmarkStart w:id="5" w:name="_Ref442789559"/>
      <w:bookmarkStart w:id="6" w:name="_Toc469649431"/>
    </w:p>
    <w:bookmarkEnd w:id="5"/>
    <w:bookmarkEnd w:id="6"/>
    <w:p w14:paraId="1097A070" w14:textId="77777777" w:rsidR="005964AA" w:rsidRPr="005964AA" w:rsidRDefault="005964AA" w:rsidP="007E41EF">
      <w:pPr>
        <w:numPr>
          <w:ilvl w:val="0"/>
          <w:numId w:val="4"/>
        </w:num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lastRenderedPageBreak/>
        <w:t>ΠΕΔΙΟ ΕΦΑΡΜΟΓΗΣ</w:t>
      </w:r>
    </w:p>
    <w:p w14:paraId="23F2A276" w14:textId="77777777" w:rsidR="005964AA" w:rsidRPr="005964AA" w:rsidRDefault="005964AA" w:rsidP="005964AA">
      <w:pPr>
        <w:spacing w:after="0" w:line="240" w:lineRule="auto"/>
        <w:ind w:left="360"/>
        <w:rPr>
          <w:rFonts w:ascii="Arial" w:eastAsia="Times New Roman" w:hAnsi="Arial" w:cs="Arial"/>
          <w:b/>
          <w:sz w:val="20"/>
          <w:szCs w:val="20"/>
          <w:lang w:val="el-GR" w:eastAsia="el-GR"/>
        </w:rPr>
      </w:pPr>
    </w:p>
    <w:p w14:paraId="2E4F3E11" w14:textId="77777777" w:rsidR="005964AA" w:rsidRPr="005964AA" w:rsidRDefault="005964AA" w:rsidP="005964AA">
      <w:pPr>
        <w:spacing w:after="0" w:line="240" w:lineRule="auto"/>
        <w:rPr>
          <w:rFonts w:ascii="Arial" w:eastAsia="Times New Roman" w:hAnsi="Arial" w:cs="Arial"/>
          <w:b/>
          <w:sz w:val="20"/>
          <w:szCs w:val="20"/>
          <w:lang w:val="el-GR" w:eastAsia="el-GR"/>
        </w:rPr>
      </w:pPr>
      <w:bookmarkStart w:id="7" w:name="_Ref442789665"/>
      <w:bookmarkStart w:id="8" w:name="_Toc469649432"/>
      <w:r w:rsidRPr="005964AA">
        <w:rPr>
          <w:rFonts w:ascii="Arial" w:eastAsia="Times New Roman" w:hAnsi="Arial" w:cs="Arial"/>
          <w:b/>
          <w:sz w:val="20"/>
          <w:szCs w:val="20"/>
          <w:lang w:val="el-GR" w:eastAsia="el-GR"/>
        </w:rPr>
        <w:t xml:space="preserve">1.1 Υπόβαθρο Έργου </w:t>
      </w:r>
    </w:p>
    <w:bookmarkEnd w:id="7"/>
    <w:bookmarkEnd w:id="8"/>
    <w:p w14:paraId="310CEAAB"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Η ενότητα αυτή παρουσιάζει τη σκοπιμότητα του προτεινόμενου Έργου: </w:t>
      </w:r>
    </w:p>
    <w:p w14:paraId="57936974" w14:textId="77777777" w:rsidR="005964AA" w:rsidRPr="005964AA" w:rsidRDefault="005964AA" w:rsidP="007E41EF">
      <w:pPr>
        <w:numPr>
          <w:ilvl w:val="0"/>
          <w:numId w:val="13"/>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Κάνοντας αναφορά στα κοινά προβλήματα, στις ανάγκες και στις προκλήσεις τις οποίες το προτεινόμενο Έργο στοχεύει  να αντιμετωπίσει και</w:t>
      </w:r>
    </w:p>
    <w:p w14:paraId="4D415DFB" w14:textId="77777777" w:rsidR="005964AA" w:rsidRPr="005964AA" w:rsidRDefault="005964AA" w:rsidP="007E41EF">
      <w:pPr>
        <w:numPr>
          <w:ilvl w:val="0"/>
          <w:numId w:val="13"/>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Περιγράφοντας το περιβάλλον του Έργου:</w:t>
      </w:r>
    </w:p>
    <w:p w14:paraId="5FBF5407" w14:textId="77777777" w:rsidR="005964AA" w:rsidRPr="005964AA" w:rsidRDefault="005964AA" w:rsidP="005964AA">
      <w:pPr>
        <w:spacing w:after="0" w:line="240" w:lineRule="auto"/>
        <w:ind w:left="720"/>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α) Περιγραφή ανάγκης/προβλήματος μελών της Συνεργασίας.</w:t>
      </w:r>
    </w:p>
    <w:p w14:paraId="4A077552" w14:textId="77777777" w:rsidR="005964AA" w:rsidRPr="005964AA" w:rsidRDefault="005964AA" w:rsidP="005964AA">
      <w:pPr>
        <w:spacing w:after="0" w:line="240" w:lineRule="auto"/>
        <w:ind w:left="720"/>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β) Περιγραφή ανάγκης/ευκαιρίας που παρουσιάζεται στην αγορά.</w:t>
      </w:r>
    </w:p>
    <w:p w14:paraId="1B2CB065" w14:textId="77777777" w:rsidR="005964AA" w:rsidRPr="005964AA" w:rsidRDefault="005964AA" w:rsidP="005964AA">
      <w:pPr>
        <w:spacing w:after="0" w:line="240" w:lineRule="auto"/>
        <w:rPr>
          <w:rFonts w:ascii="Arial" w:eastAsia="Times New Roman" w:hAnsi="Arial" w:cs="Arial"/>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3BBA9D1E" w14:textId="77777777" w:rsidTr="00A951A0">
        <w:tc>
          <w:tcPr>
            <w:tcW w:w="9578" w:type="dxa"/>
            <w:shd w:val="clear" w:color="auto" w:fill="auto"/>
          </w:tcPr>
          <w:p w14:paraId="1C77D1D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3479212" w14:textId="77777777" w:rsidTr="00A951A0">
        <w:tc>
          <w:tcPr>
            <w:tcW w:w="9578" w:type="dxa"/>
            <w:shd w:val="clear" w:color="auto" w:fill="auto"/>
          </w:tcPr>
          <w:p w14:paraId="012A6A9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850CFAE" w14:textId="77777777" w:rsidTr="00A951A0">
        <w:tc>
          <w:tcPr>
            <w:tcW w:w="9578" w:type="dxa"/>
            <w:shd w:val="clear" w:color="auto" w:fill="auto"/>
          </w:tcPr>
          <w:p w14:paraId="7BBBA25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4103D14" w14:textId="77777777" w:rsidTr="00A951A0">
        <w:tc>
          <w:tcPr>
            <w:tcW w:w="9578" w:type="dxa"/>
            <w:shd w:val="clear" w:color="auto" w:fill="auto"/>
          </w:tcPr>
          <w:p w14:paraId="7F3C36D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CC0013D" w14:textId="77777777" w:rsidTr="00A951A0">
        <w:tc>
          <w:tcPr>
            <w:tcW w:w="9578" w:type="dxa"/>
            <w:shd w:val="clear" w:color="auto" w:fill="auto"/>
          </w:tcPr>
          <w:p w14:paraId="3E040EFE"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56D4100" w14:textId="77777777" w:rsidTr="00A951A0">
        <w:tc>
          <w:tcPr>
            <w:tcW w:w="9578" w:type="dxa"/>
            <w:shd w:val="clear" w:color="auto" w:fill="auto"/>
          </w:tcPr>
          <w:p w14:paraId="2CFC484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6ACAFE9" w14:textId="77777777" w:rsidTr="00A951A0">
        <w:tc>
          <w:tcPr>
            <w:tcW w:w="9578" w:type="dxa"/>
            <w:shd w:val="clear" w:color="auto" w:fill="auto"/>
          </w:tcPr>
          <w:p w14:paraId="2B63973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BF2DD64" w14:textId="77777777" w:rsidTr="00A951A0">
        <w:tc>
          <w:tcPr>
            <w:tcW w:w="9578" w:type="dxa"/>
            <w:shd w:val="clear" w:color="auto" w:fill="auto"/>
          </w:tcPr>
          <w:p w14:paraId="49E5477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D69C5B5" w14:textId="77777777" w:rsidTr="00A951A0">
        <w:tc>
          <w:tcPr>
            <w:tcW w:w="9578" w:type="dxa"/>
            <w:shd w:val="clear" w:color="auto" w:fill="auto"/>
          </w:tcPr>
          <w:p w14:paraId="2F2444A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DFF7EB8" w14:textId="77777777" w:rsidTr="00A951A0">
        <w:tc>
          <w:tcPr>
            <w:tcW w:w="9578" w:type="dxa"/>
            <w:shd w:val="clear" w:color="auto" w:fill="auto"/>
          </w:tcPr>
          <w:p w14:paraId="7DD275D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148C847" w14:textId="77777777" w:rsidTr="00A951A0">
        <w:tc>
          <w:tcPr>
            <w:tcW w:w="9578" w:type="dxa"/>
            <w:shd w:val="clear" w:color="auto" w:fill="auto"/>
          </w:tcPr>
          <w:p w14:paraId="1DAD029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F03CED7" w14:textId="77777777" w:rsidTr="00A951A0">
        <w:tc>
          <w:tcPr>
            <w:tcW w:w="9578" w:type="dxa"/>
            <w:shd w:val="clear" w:color="auto" w:fill="auto"/>
          </w:tcPr>
          <w:p w14:paraId="3037FD7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96A9B28" w14:textId="77777777" w:rsidTr="00A951A0">
        <w:tc>
          <w:tcPr>
            <w:tcW w:w="9578" w:type="dxa"/>
            <w:shd w:val="clear" w:color="auto" w:fill="auto"/>
          </w:tcPr>
          <w:p w14:paraId="0022FDAE"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B402668" w14:textId="77777777" w:rsidTr="00A951A0">
        <w:tc>
          <w:tcPr>
            <w:tcW w:w="9578" w:type="dxa"/>
            <w:shd w:val="clear" w:color="auto" w:fill="auto"/>
          </w:tcPr>
          <w:p w14:paraId="69CF280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7C67549" w14:textId="77777777" w:rsidTr="00A951A0">
        <w:tc>
          <w:tcPr>
            <w:tcW w:w="9578" w:type="dxa"/>
            <w:shd w:val="clear" w:color="auto" w:fill="auto"/>
          </w:tcPr>
          <w:p w14:paraId="770E39A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8DBECE7" w14:textId="77777777" w:rsidTr="00A951A0">
        <w:tc>
          <w:tcPr>
            <w:tcW w:w="9578" w:type="dxa"/>
            <w:shd w:val="clear" w:color="auto" w:fill="auto"/>
          </w:tcPr>
          <w:p w14:paraId="138E659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044A542" w14:textId="77777777" w:rsidTr="00A951A0">
        <w:tc>
          <w:tcPr>
            <w:tcW w:w="9578" w:type="dxa"/>
            <w:shd w:val="clear" w:color="auto" w:fill="auto"/>
          </w:tcPr>
          <w:p w14:paraId="081C49B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E6799CE" w14:textId="77777777" w:rsidTr="00A951A0">
        <w:tc>
          <w:tcPr>
            <w:tcW w:w="9578" w:type="dxa"/>
            <w:shd w:val="clear" w:color="auto" w:fill="auto"/>
          </w:tcPr>
          <w:p w14:paraId="24849C2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260EB31" w14:textId="77777777" w:rsidTr="00A951A0">
        <w:tc>
          <w:tcPr>
            <w:tcW w:w="9578" w:type="dxa"/>
            <w:shd w:val="clear" w:color="auto" w:fill="auto"/>
          </w:tcPr>
          <w:p w14:paraId="37841D3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3B2BA373" w14:textId="77777777" w:rsidR="005964AA" w:rsidRPr="005964AA" w:rsidRDefault="005964AA" w:rsidP="005964AA">
      <w:pPr>
        <w:tabs>
          <w:tab w:val="left" w:pos="567"/>
        </w:tabs>
        <w:spacing w:after="0" w:line="240" w:lineRule="auto"/>
        <w:rPr>
          <w:rFonts w:ascii="Arial" w:eastAsia="Times New Roman" w:hAnsi="Arial" w:cs="Arial"/>
          <w:b/>
          <w:i/>
          <w:sz w:val="20"/>
          <w:szCs w:val="20"/>
          <w:lang w:val="el-GR" w:eastAsia="el-GR"/>
        </w:rPr>
      </w:pPr>
      <w:bookmarkStart w:id="9" w:name="_Toc465672688"/>
      <w:bookmarkStart w:id="10" w:name="_Toc465673005"/>
      <w:bookmarkStart w:id="11" w:name="_Toc465673324"/>
      <w:bookmarkStart w:id="12" w:name="_Toc465673642"/>
      <w:bookmarkStart w:id="13" w:name="_Toc465672713"/>
      <w:bookmarkStart w:id="14" w:name="_Toc465673030"/>
      <w:bookmarkStart w:id="15" w:name="_Toc465673349"/>
      <w:bookmarkStart w:id="16" w:name="_Toc465673667"/>
      <w:bookmarkStart w:id="17" w:name="_Toc164489166"/>
      <w:bookmarkEnd w:id="9"/>
      <w:bookmarkEnd w:id="10"/>
      <w:bookmarkEnd w:id="11"/>
      <w:bookmarkEnd w:id="12"/>
      <w:bookmarkEnd w:id="13"/>
      <w:bookmarkEnd w:id="14"/>
      <w:bookmarkEnd w:id="15"/>
      <w:bookmarkEnd w:id="16"/>
    </w:p>
    <w:p w14:paraId="142A34CB"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1.2</w:t>
      </w:r>
      <w:r w:rsidRPr="005964AA">
        <w:rPr>
          <w:rFonts w:ascii="Arial" w:eastAsia="Times New Roman" w:hAnsi="Arial" w:cs="Arial"/>
          <w:b/>
          <w:sz w:val="20"/>
          <w:szCs w:val="20"/>
          <w:lang w:val="el-GR" w:eastAsia="el-GR"/>
        </w:rPr>
        <w:tab/>
        <w:t>Υπόβαθρο Εταίρων Συνεργασίας</w:t>
      </w:r>
    </w:p>
    <w:p w14:paraId="32380432" w14:textId="412DC8EE"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Στην ενότητα αυτή θα πρέπει να </w:t>
      </w:r>
      <w:proofErr w:type="spellStart"/>
      <w:r w:rsidRPr="005964AA">
        <w:rPr>
          <w:rFonts w:ascii="Arial" w:eastAsia="Times New Roman" w:hAnsi="Arial" w:cs="Arial"/>
          <w:sz w:val="20"/>
          <w:szCs w:val="20"/>
          <w:lang w:val="el-GR" w:eastAsia="el-GR"/>
        </w:rPr>
        <w:t>περιγραφεί</w:t>
      </w:r>
      <w:proofErr w:type="spellEnd"/>
      <w:r w:rsidRPr="005964AA">
        <w:rPr>
          <w:rFonts w:ascii="Arial" w:eastAsia="Times New Roman" w:hAnsi="Arial" w:cs="Arial"/>
          <w:sz w:val="20"/>
          <w:szCs w:val="20"/>
          <w:lang w:val="el-GR" w:eastAsia="el-GR"/>
        </w:rPr>
        <w:t xml:space="preserve"> για κάθε εταίρο που συμμετέχει στο προτεινόμενο Έργο:</w:t>
      </w:r>
    </w:p>
    <w:p w14:paraId="2A05D1B3" w14:textId="77777777" w:rsidR="005964AA" w:rsidRPr="005964AA" w:rsidRDefault="005964AA" w:rsidP="007E41EF">
      <w:pPr>
        <w:numPr>
          <w:ilvl w:val="0"/>
          <w:numId w:val="9"/>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Η ιδιότητά του</w:t>
      </w:r>
      <w:r w:rsidRPr="005964AA">
        <w:rPr>
          <w:rFonts w:ascii="Arial" w:eastAsia="Times New Roman" w:hAnsi="Arial" w:cs="Arial"/>
          <w:sz w:val="20"/>
          <w:szCs w:val="20"/>
          <w:vertAlign w:val="superscript"/>
          <w:lang w:val="el-GR" w:eastAsia="el-GR"/>
        </w:rPr>
        <w:footnoteReference w:id="1"/>
      </w:r>
      <w:r w:rsidRPr="005964AA">
        <w:rPr>
          <w:rFonts w:ascii="Arial" w:eastAsia="Times New Roman" w:hAnsi="Arial" w:cs="Arial"/>
          <w:sz w:val="20"/>
          <w:szCs w:val="20"/>
          <w:lang w:val="el-GR" w:eastAsia="el-GR"/>
        </w:rPr>
        <w:t xml:space="preserve"> </w:t>
      </w:r>
    </w:p>
    <w:p w14:paraId="3C4A8A35" w14:textId="77777777" w:rsidR="005964AA" w:rsidRPr="005964AA" w:rsidRDefault="005964AA" w:rsidP="007E41EF">
      <w:pPr>
        <w:numPr>
          <w:ilvl w:val="0"/>
          <w:numId w:val="9"/>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Φυσικό/ Νομικό πρόσωπο </w:t>
      </w:r>
    </w:p>
    <w:p w14:paraId="12A4E65A" w14:textId="77777777" w:rsidR="005964AA" w:rsidRPr="005964AA" w:rsidRDefault="005964AA" w:rsidP="007E41EF">
      <w:pPr>
        <w:numPr>
          <w:ilvl w:val="0"/>
          <w:numId w:val="9"/>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Στοιχεία επιχείρησης / εκμετάλλευσης </w:t>
      </w:r>
    </w:p>
    <w:p w14:paraId="435C626C" w14:textId="6B653785" w:rsidR="003F0B0C" w:rsidRPr="003F0B0C" w:rsidRDefault="005964AA" w:rsidP="003F0B0C">
      <w:pPr>
        <w:overflowPunct w:val="0"/>
        <w:autoSpaceDE w:val="0"/>
        <w:autoSpaceDN w:val="0"/>
        <w:adjustRightInd w:val="0"/>
        <w:ind w:left="714"/>
        <w:jc w:val="both"/>
        <w:textAlignment w:val="baseline"/>
        <w:rPr>
          <w:rFonts w:ascii="Arial" w:eastAsia="Times New Roman" w:hAnsi="Arial" w:cs="Arial"/>
          <w:b/>
          <w:sz w:val="20"/>
          <w:szCs w:val="20"/>
          <w:lang w:val="el-GR" w:eastAsia="el-GR"/>
        </w:rPr>
      </w:pPr>
      <w:r w:rsidRPr="005964AA">
        <w:rPr>
          <w:rFonts w:ascii="Arial" w:eastAsia="Times New Roman" w:hAnsi="Arial" w:cs="Arial"/>
          <w:sz w:val="20"/>
          <w:szCs w:val="20"/>
          <w:lang w:val="el-GR" w:eastAsia="el-GR"/>
        </w:rPr>
        <w:t>[ιδιοκτησιακό καθεστώς, τοποθεσία</w:t>
      </w:r>
      <w:r w:rsidRPr="005964AA">
        <w:rPr>
          <w:rFonts w:ascii="Arial" w:eastAsia="Times New Roman" w:hAnsi="Arial" w:cs="Arial"/>
          <w:sz w:val="20"/>
          <w:szCs w:val="20"/>
          <w:vertAlign w:val="superscript"/>
          <w:lang w:val="el-GR" w:eastAsia="el-GR"/>
        </w:rPr>
        <w:footnoteReference w:id="2"/>
      </w:r>
      <w:r w:rsidRPr="005964AA">
        <w:rPr>
          <w:rFonts w:ascii="Arial" w:eastAsia="Times New Roman" w:hAnsi="Arial" w:cs="Arial"/>
          <w:sz w:val="20"/>
          <w:szCs w:val="20"/>
          <w:lang w:val="el-GR" w:eastAsia="el-GR"/>
        </w:rPr>
        <w:t>, υποδομές, τρόπος διανομής προϊόντων, μέθοδος παραγωγής/συμμετοχή σε συστήματα ποιότητας</w:t>
      </w:r>
      <w:r w:rsidRPr="005964AA">
        <w:rPr>
          <w:rFonts w:ascii="Arial" w:eastAsia="Times New Roman" w:hAnsi="Arial" w:cs="Arial"/>
          <w:sz w:val="20"/>
          <w:szCs w:val="20"/>
          <w:vertAlign w:val="superscript"/>
          <w:lang w:val="el-GR" w:eastAsia="el-GR"/>
        </w:rPr>
        <w:footnoteReference w:id="3"/>
      </w:r>
      <w:r w:rsidRPr="005964AA">
        <w:rPr>
          <w:rFonts w:ascii="Arial" w:eastAsia="Times New Roman" w:hAnsi="Arial" w:cs="Arial"/>
          <w:sz w:val="20"/>
          <w:szCs w:val="20"/>
          <w:lang w:val="el-GR" w:eastAsia="el-GR"/>
        </w:rPr>
        <w:t xml:space="preserve">, χρήση ανανεώσιμων πηγών ενέργειας, στοιχεία εκμετάλλευσης </w:t>
      </w:r>
      <w:r w:rsidR="003F0B0C" w:rsidRPr="003F0B0C">
        <w:rPr>
          <w:rFonts w:ascii="Arial" w:eastAsia="Times New Roman" w:hAnsi="Arial" w:cs="Arial"/>
          <w:sz w:val="20"/>
          <w:szCs w:val="20"/>
          <w:lang w:val="el-GR" w:eastAsia="el-GR"/>
        </w:rPr>
        <w:t>(</w:t>
      </w:r>
      <w:r w:rsidR="003F0B0C" w:rsidRPr="003F0B0C">
        <w:rPr>
          <w:rFonts w:ascii="Arial" w:eastAsia="Times New Roman" w:hAnsi="Arial" w:cs="Arial"/>
          <w:b/>
          <w:sz w:val="20"/>
          <w:szCs w:val="20"/>
          <w:lang w:val="el-GR" w:eastAsia="el-GR"/>
        </w:rPr>
        <w:t xml:space="preserve">όπως καλλιεργούμενες εκτάσεις για κάθε προϊόν ή αριθμός ζώων ή αριθμός </w:t>
      </w:r>
      <w:proofErr w:type="spellStart"/>
      <w:r w:rsidR="003F0B0C" w:rsidRPr="003F0B0C">
        <w:rPr>
          <w:rFonts w:ascii="Arial" w:eastAsia="Times New Roman" w:hAnsi="Arial" w:cs="Arial"/>
          <w:b/>
          <w:sz w:val="20"/>
          <w:szCs w:val="20"/>
          <w:lang w:val="el-GR" w:eastAsia="el-GR"/>
        </w:rPr>
        <w:t>μελισσοσμηνών</w:t>
      </w:r>
      <w:proofErr w:type="spellEnd"/>
      <w:r w:rsidR="003F0B0C" w:rsidRPr="003F0B0C">
        <w:rPr>
          <w:rFonts w:ascii="Arial" w:eastAsia="Times New Roman" w:hAnsi="Arial" w:cs="Arial"/>
          <w:b/>
          <w:sz w:val="20"/>
          <w:szCs w:val="20"/>
          <w:lang w:val="el-GR" w:eastAsia="el-GR"/>
        </w:rPr>
        <w:t>, όγκος παραγωγής για κάθε προϊόν που υπολογίζεται ότι θα διακινείται μέσω της βραχείας αλυσίδας και επιπρόσθετα για τα μεταποιημένα προϊόντα τις πρώτες ύλες και τους προμηθευτές τους)]</w:t>
      </w:r>
      <w:r w:rsidR="003F0B0C">
        <w:rPr>
          <w:rFonts w:ascii="Arial" w:eastAsia="Times New Roman" w:hAnsi="Arial" w:cs="Arial"/>
          <w:b/>
          <w:sz w:val="20"/>
          <w:szCs w:val="20"/>
          <w:lang w:val="el-GR" w:eastAsia="el-GR"/>
        </w:rPr>
        <w:t>.</w:t>
      </w:r>
    </w:p>
    <w:p w14:paraId="4A38A83E" w14:textId="77777777" w:rsidR="003F0B0C" w:rsidRPr="003F0B0C" w:rsidRDefault="003F0B0C" w:rsidP="003F0B0C">
      <w:pPr>
        <w:numPr>
          <w:ilvl w:val="0"/>
          <w:numId w:val="9"/>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val="el-GR" w:eastAsia="el-GR"/>
        </w:rPr>
      </w:pPr>
      <w:r w:rsidRPr="003F0B0C">
        <w:rPr>
          <w:rFonts w:ascii="Arial" w:eastAsia="Times New Roman" w:hAnsi="Arial" w:cs="Arial"/>
          <w:sz w:val="20"/>
          <w:szCs w:val="20"/>
          <w:lang w:val="el-GR" w:eastAsia="el-GR"/>
        </w:rPr>
        <w:t>Άδειες βάσει των οποίων γίνεται η παραγωγή, εμπορία των προϊόντων (όπου αυτό ισχύει).</w:t>
      </w:r>
    </w:p>
    <w:p w14:paraId="7A9B38A6" w14:textId="77777777" w:rsidR="003F0B0C" w:rsidRPr="003F0B0C" w:rsidRDefault="003F0B0C" w:rsidP="003F0B0C">
      <w:pPr>
        <w:overflowPunct w:val="0"/>
        <w:autoSpaceDE w:val="0"/>
        <w:autoSpaceDN w:val="0"/>
        <w:adjustRightInd w:val="0"/>
        <w:spacing w:after="0" w:line="240" w:lineRule="auto"/>
        <w:ind w:left="714"/>
        <w:jc w:val="both"/>
        <w:textAlignment w:val="baseline"/>
        <w:rPr>
          <w:rFonts w:ascii="Arial" w:eastAsia="Times New Roman" w:hAnsi="Arial" w:cs="Arial"/>
          <w:sz w:val="20"/>
          <w:szCs w:val="20"/>
          <w:lang w:val="el-GR" w:eastAsia="el-GR"/>
        </w:rPr>
      </w:pPr>
    </w:p>
    <w:p w14:paraId="6E946AD1" w14:textId="2FD92840" w:rsidR="005964AA" w:rsidRPr="005964AA" w:rsidRDefault="005964AA" w:rsidP="003F0B0C">
      <w:pPr>
        <w:overflowPunct w:val="0"/>
        <w:autoSpaceDE w:val="0"/>
        <w:autoSpaceDN w:val="0"/>
        <w:adjustRightInd w:val="0"/>
        <w:spacing w:after="0" w:line="240" w:lineRule="auto"/>
        <w:ind w:left="714"/>
        <w:jc w:val="both"/>
        <w:textAlignment w:val="baseline"/>
        <w:rPr>
          <w:rFonts w:ascii="Arial" w:eastAsia="Times New Roman" w:hAnsi="Arial" w:cs="Arial"/>
          <w:sz w:val="20"/>
          <w:szCs w:val="20"/>
          <w:lang w:val="el-GR" w:eastAsia="el-GR"/>
        </w:rPr>
      </w:pPr>
    </w:p>
    <w:p w14:paraId="4ED2D015"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lastRenderedPageBreak/>
        <w:t>Επιπρόσθετα, να αναφερθούν τα κίνητρα συμμετοχής κάθε Εταίρου στην προτεινόμενη βραχεία αλυσίδα/τοπική αγορά: όπως για παράδειγμα τοπική οικονομική ανάπτυξη,</w:t>
      </w:r>
      <w:r w:rsidRPr="005964AA">
        <w:rPr>
          <w:rFonts w:ascii="Arial" w:eastAsia="Times New Roman" w:hAnsi="Arial" w:cs="Arial"/>
          <w:i/>
          <w:sz w:val="20"/>
          <w:szCs w:val="20"/>
          <w:lang w:val="el-GR" w:eastAsia="el-GR"/>
        </w:rPr>
        <w:t xml:space="preserve"> </w:t>
      </w:r>
      <w:r w:rsidRPr="005964AA">
        <w:rPr>
          <w:rFonts w:ascii="Arial" w:eastAsia="Times New Roman" w:hAnsi="Arial" w:cs="Arial"/>
          <w:sz w:val="20"/>
          <w:szCs w:val="20"/>
          <w:lang w:val="el-GR" w:eastAsia="el-GR"/>
        </w:rPr>
        <w:t>συντήρηση τοπικής μονάδας επεξεργασίας, προστασία του περιβάλλοντος, ή ένας συνδυασμός αυτών κ.ά.</w:t>
      </w:r>
    </w:p>
    <w:p w14:paraId="08858EB9"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7ACF4DF9" w14:textId="77777777" w:rsidTr="00A951A0">
        <w:tc>
          <w:tcPr>
            <w:tcW w:w="9578" w:type="dxa"/>
            <w:shd w:val="clear" w:color="auto" w:fill="auto"/>
          </w:tcPr>
          <w:p w14:paraId="06C10190"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3565A730"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17CBA6E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FF8096B" w14:textId="77777777" w:rsidTr="00A951A0">
        <w:tc>
          <w:tcPr>
            <w:tcW w:w="9578" w:type="dxa"/>
            <w:shd w:val="clear" w:color="auto" w:fill="auto"/>
          </w:tcPr>
          <w:p w14:paraId="7DEF4A0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03124C8" w14:textId="77777777" w:rsidTr="00A951A0">
        <w:tc>
          <w:tcPr>
            <w:tcW w:w="9578" w:type="dxa"/>
            <w:shd w:val="clear" w:color="auto" w:fill="auto"/>
          </w:tcPr>
          <w:p w14:paraId="498E391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524E146" w14:textId="77777777" w:rsidTr="00A951A0">
        <w:tc>
          <w:tcPr>
            <w:tcW w:w="9578" w:type="dxa"/>
            <w:shd w:val="clear" w:color="auto" w:fill="auto"/>
          </w:tcPr>
          <w:p w14:paraId="285D0F6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9C76CAF" w14:textId="77777777" w:rsidTr="00A951A0">
        <w:tc>
          <w:tcPr>
            <w:tcW w:w="9578" w:type="dxa"/>
            <w:shd w:val="clear" w:color="auto" w:fill="auto"/>
          </w:tcPr>
          <w:p w14:paraId="42E301C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EB026DD" w14:textId="77777777" w:rsidTr="00A951A0">
        <w:tc>
          <w:tcPr>
            <w:tcW w:w="9578" w:type="dxa"/>
            <w:shd w:val="clear" w:color="auto" w:fill="auto"/>
          </w:tcPr>
          <w:p w14:paraId="12A13D0F"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DB3D6FD" w14:textId="77777777" w:rsidTr="00A951A0">
        <w:tc>
          <w:tcPr>
            <w:tcW w:w="9578" w:type="dxa"/>
            <w:shd w:val="clear" w:color="auto" w:fill="auto"/>
          </w:tcPr>
          <w:p w14:paraId="56CFD1E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D324A36" w14:textId="77777777" w:rsidTr="00A951A0">
        <w:tc>
          <w:tcPr>
            <w:tcW w:w="9578" w:type="dxa"/>
            <w:shd w:val="clear" w:color="auto" w:fill="auto"/>
          </w:tcPr>
          <w:p w14:paraId="774BACD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E3C9C97" w14:textId="77777777" w:rsidTr="00A951A0">
        <w:tc>
          <w:tcPr>
            <w:tcW w:w="9578" w:type="dxa"/>
            <w:shd w:val="clear" w:color="auto" w:fill="auto"/>
          </w:tcPr>
          <w:p w14:paraId="7D55C39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D8CF331" w14:textId="77777777" w:rsidTr="00A951A0">
        <w:tc>
          <w:tcPr>
            <w:tcW w:w="9578" w:type="dxa"/>
            <w:shd w:val="clear" w:color="auto" w:fill="auto"/>
          </w:tcPr>
          <w:p w14:paraId="56504411"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605019A3"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7BF47DC5"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6D89DC8F"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5CDF4CA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3BB7BE7" w14:textId="77777777" w:rsidTr="00A951A0">
        <w:tc>
          <w:tcPr>
            <w:tcW w:w="9578" w:type="dxa"/>
            <w:shd w:val="clear" w:color="auto" w:fill="auto"/>
          </w:tcPr>
          <w:p w14:paraId="235A8C0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2A8D3B10"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bookmarkStart w:id="18" w:name="_Toc469649435"/>
    </w:p>
    <w:p w14:paraId="071FAF1B"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 xml:space="preserve">1.3 Ανάλυση Αγοράς </w:t>
      </w:r>
      <w:bookmarkEnd w:id="18"/>
    </w:p>
    <w:p w14:paraId="658D4D90"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p>
    <w:p w14:paraId="78E57456"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Σε αυτή την ενότητα θα πρέπει να γίνει ανάλυση των γενικών χαρακτηριστικών της αγοράς, και ειδικότερα της αγοράς που στοχεύει το Έργο να εξυπηρετεί, δηλαδή της Αγοράς Στόχος (</w:t>
      </w:r>
      <w:proofErr w:type="spellStart"/>
      <w:r w:rsidRPr="005964AA">
        <w:rPr>
          <w:rFonts w:ascii="Arial" w:eastAsia="Times New Roman" w:hAnsi="Arial" w:cs="Arial"/>
          <w:sz w:val="20"/>
          <w:szCs w:val="20"/>
          <w:lang w:val="el-GR" w:eastAsia="el-GR"/>
        </w:rPr>
        <w:t>Target</w:t>
      </w:r>
      <w:proofErr w:type="spellEnd"/>
      <w:r w:rsidRPr="005964AA">
        <w:rPr>
          <w:rFonts w:ascii="Arial" w:eastAsia="Times New Roman" w:hAnsi="Arial" w:cs="Arial"/>
          <w:sz w:val="20"/>
          <w:szCs w:val="20"/>
          <w:lang w:val="el-GR" w:eastAsia="el-GR"/>
        </w:rPr>
        <w:t xml:space="preserve"> Market). Στην ανάλυση αγοράς μπορούν να χρησιμοποιηθούν στοιχεία πρωτογενούς ή/και δευτερογενούς έρευνας.</w:t>
      </w:r>
    </w:p>
    <w:p w14:paraId="15ACFE15"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289C2267"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Η ανάλυση της αγοράς στόχου (δυνητικοί πελάτες), περιλαμβάνει κατά το δυνατό στοιχεία όπως: </w:t>
      </w:r>
    </w:p>
    <w:p w14:paraId="08E09ACB"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διάγνωση αναγκών αγοράς,</w:t>
      </w:r>
    </w:p>
    <w:p w14:paraId="2B9F1B44"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σε ποιο βαθμό το προτεινόμενο έργο θα ικανοποιήσει τις ανάγκες της αγοράς, </w:t>
      </w:r>
    </w:p>
    <w:p w14:paraId="11E5B80D"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αριθμός δυνητικών πελατών, </w:t>
      </w:r>
    </w:p>
    <w:p w14:paraId="34D294FA"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δημογραφικά χαρακτηριστικά, </w:t>
      </w:r>
    </w:p>
    <w:p w14:paraId="0DAA14E3"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γεωγραφική κάλυψη, </w:t>
      </w:r>
    </w:p>
    <w:p w14:paraId="50F008AD"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μερίδιο αγοράς (κατ’ εκτίμηση), </w:t>
      </w:r>
    </w:p>
    <w:p w14:paraId="2389C83D"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αγοραστική συμπεριφορά </w:t>
      </w:r>
    </w:p>
    <w:p w14:paraId="77D39B82" w14:textId="77777777" w:rsidR="005964AA" w:rsidRPr="005964AA" w:rsidRDefault="005964AA" w:rsidP="007E41E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υποκίνηση αγοραστικής δράσης</w:t>
      </w:r>
    </w:p>
    <w:p w14:paraId="0C01B1C8"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380DFA55"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Επίσης, περιλαμβάνει στοιχεία που αφορούν το ανταγωνιστικό περιβάλλον: </w:t>
      </w:r>
    </w:p>
    <w:p w14:paraId="0B495CF5" w14:textId="77777777" w:rsidR="005964AA" w:rsidRPr="005964AA" w:rsidRDefault="005964AA" w:rsidP="007E41E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υποκατάστατα προϊόντα ή/και υπηρεσίες, </w:t>
      </w:r>
    </w:p>
    <w:p w14:paraId="187FE0D3" w14:textId="77777777" w:rsidR="005964AA" w:rsidRPr="005964AA" w:rsidRDefault="005964AA" w:rsidP="007E41E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απειλή νεοεισερχόμενων, </w:t>
      </w:r>
    </w:p>
    <w:p w14:paraId="7CE0AC81" w14:textId="77777777" w:rsidR="005964AA" w:rsidRPr="005964AA" w:rsidRDefault="005964AA" w:rsidP="007E41E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διαπραγματευτική ισχύς, </w:t>
      </w:r>
    </w:p>
    <w:p w14:paraId="5246D75C" w14:textId="77777777" w:rsidR="005964AA" w:rsidRPr="005964AA" w:rsidRDefault="005964AA" w:rsidP="007E41E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απειλή από ανταγωνιστικά προϊόντα ή /και υπηρεσίες.</w:t>
      </w:r>
    </w:p>
    <w:p w14:paraId="02C0C010" w14:textId="77777777" w:rsidR="005964AA" w:rsidRPr="005964AA" w:rsidRDefault="005964AA" w:rsidP="005964AA">
      <w:pPr>
        <w:spacing w:after="0" w:line="240" w:lineRule="auto"/>
        <w:rPr>
          <w:rFonts w:ascii="Arial" w:eastAsia="Times New Roman" w:hAnsi="Arial" w:cs="Arial"/>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653853DB" w14:textId="77777777" w:rsidTr="00A951A0">
        <w:trPr>
          <w:trHeight w:val="205"/>
        </w:trPr>
        <w:tc>
          <w:tcPr>
            <w:tcW w:w="9428" w:type="dxa"/>
            <w:shd w:val="clear" w:color="auto" w:fill="auto"/>
          </w:tcPr>
          <w:p w14:paraId="3794DEE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0A3418D" w14:textId="77777777" w:rsidTr="00A951A0">
        <w:trPr>
          <w:trHeight w:val="205"/>
        </w:trPr>
        <w:tc>
          <w:tcPr>
            <w:tcW w:w="9428" w:type="dxa"/>
            <w:shd w:val="clear" w:color="auto" w:fill="auto"/>
          </w:tcPr>
          <w:p w14:paraId="3CF5E6C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6813EBF" w14:textId="77777777" w:rsidTr="00A951A0">
        <w:trPr>
          <w:trHeight w:val="205"/>
        </w:trPr>
        <w:tc>
          <w:tcPr>
            <w:tcW w:w="9428" w:type="dxa"/>
            <w:shd w:val="clear" w:color="auto" w:fill="auto"/>
          </w:tcPr>
          <w:p w14:paraId="52168F3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76DBBFD" w14:textId="77777777" w:rsidTr="00A951A0">
        <w:trPr>
          <w:trHeight w:val="219"/>
        </w:trPr>
        <w:tc>
          <w:tcPr>
            <w:tcW w:w="9428" w:type="dxa"/>
            <w:shd w:val="clear" w:color="auto" w:fill="auto"/>
          </w:tcPr>
          <w:p w14:paraId="6750F25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FAFA4DB" w14:textId="77777777" w:rsidTr="00A951A0">
        <w:trPr>
          <w:trHeight w:val="205"/>
        </w:trPr>
        <w:tc>
          <w:tcPr>
            <w:tcW w:w="9428" w:type="dxa"/>
            <w:shd w:val="clear" w:color="auto" w:fill="auto"/>
          </w:tcPr>
          <w:p w14:paraId="37D19E3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D7DE1DF" w14:textId="77777777" w:rsidTr="00A951A0">
        <w:trPr>
          <w:trHeight w:val="205"/>
        </w:trPr>
        <w:tc>
          <w:tcPr>
            <w:tcW w:w="9428" w:type="dxa"/>
            <w:shd w:val="clear" w:color="auto" w:fill="auto"/>
          </w:tcPr>
          <w:p w14:paraId="10544F9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9163E48" w14:textId="77777777" w:rsidTr="00A951A0">
        <w:trPr>
          <w:trHeight w:val="219"/>
        </w:trPr>
        <w:tc>
          <w:tcPr>
            <w:tcW w:w="9428" w:type="dxa"/>
            <w:shd w:val="clear" w:color="auto" w:fill="auto"/>
          </w:tcPr>
          <w:p w14:paraId="314EDA3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426D997" w14:textId="77777777" w:rsidTr="00A951A0">
        <w:trPr>
          <w:trHeight w:val="205"/>
        </w:trPr>
        <w:tc>
          <w:tcPr>
            <w:tcW w:w="9428" w:type="dxa"/>
            <w:shd w:val="clear" w:color="auto" w:fill="auto"/>
          </w:tcPr>
          <w:p w14:paraId="256022E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9B88279" w14:textId="77777777" w:rsidTr="00A951A0">
        <w:trPr>
          <w:trHeight w:val="205"/>
        </w:trPr>
        <w:tc>
          <w:tcPr>
            <w:tcW w:w="9428" w:type="dxa"/>
            <w:shd w:val="clear" w:color="auto" w:fill="auto"/>
          </w:tcPr>
          <w:p w14:paraId="11767D7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F2619BF" w14:textId="77777777" w:rsidTr="00A951A0">
        <w:trPr>
          <w:trHeight w:val="219"/>
        </w:trPr>
        <w:tc>
          <w:tcPr>
            <w:tcW w:w="9428" w:type="dxa"/>
            <w:shd w:val="clear" w:color="auto" w:fill="auto"/>
          </w:tcPr>
          <w:p w14:paraId="0672049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0B9D35F" w14:textId="77777777" w:rsidTr="00A951A0">
        <w:trPr>
          <w:trHeight w:val="205"/>
        </w:trPr>
        <w:tc>
          <w:tcPr>
            <w:tcW w:w="9428" w:type="dxa"/>
            <w:shd w:val="clear" w:color="auto" w:fill="auto"/>
          </w:tcPr>
          <w:p w14:paraId="53B6A3E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2CFDD55" w14:textId="77777777" w:rsidTr="00A951A0">
        <w:trPr>
          <w:trHeight w:val="205"/>
        </w:trPr>
        <w:tc>
          <w:tcPr>
            <w:tcW w:w="9428" w:type="dxa"/>
            <w:shd w:val="clear" w:color="auto" w:fill="auto"/>
          </w:tcPr>
          <w:p w14:paraId="13EE94D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EADC0AA" w14:textId="77777777" w:rsidTr="00A951A0">
        <w:trPr>
          <w:trHeight w:val="219"/>
        </w:trPr>
        <w:tc>
          <w:tcPr>
            <w:tcW w:w="9428" w:type="dxa"/>
            <w:shd w:val="clear" w:color="auto" w:fill="auto"/>
          </w:tcPr>
          <w:p w14:paraId="3B6AE3B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17FF4F1" w14:textId="77777777" w:rsidTr="00A951A0">
        <w:trPr>
          <w:trHeight w:val="205"/>
        </w:trPr>
        <w:tc>
          <w:tcPr>
            <w:tcW w:w="9428" w:type="dxa"/>
            <w:shd w:val="clear" w:color="auto" w:fill="auto"/>
          </w:tcPr>
          <w:p w14:paraId="3AC4F88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FD40C64" w14:textId="77777777" w:rsidTr="00A951A0">
        <w:trPr>
          <w:trHeight w:val="219"/>
        </w:trPr>
        <w:tc>
          <w:tcPr>
            <w:tcW w:w="9428" w:type="dxa"/>
            <w:shd w:val="clear" w:color="auto" w:fill="auto"/>
          </w:tcPr>
          <w:p w14:paraId="14E4927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395D605B" w14:textId="7D6D1F94" w:rsidR="005964AA" w:rsidRDefault="005964AA">
      <w:pPr>
        <w:rPr>
          <w:rFonts w:ascii="Arial" w:eastAsia="Times New Roman" w:hAnsi="Arial" w:cs="Arial"/>
          <w:b/>
          <w:sz w:val="20"/>
          <w:szCs w:val="20"/>
          <w:lang w:val="el-GR" w:eastAsia="el-GR"/>
        </w:rPr>
      </w:pPr>
      <w:bookmarkStart w:id="19" w:name="_Toc469649437"/>
    </w:p>
    <w:p w14:paraId="12FD1C6D" w14:textId="2ADB47C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1.4 Ανάλυση SWOT για το προτεινόμενο έργο</w:t>
      </w:r>
      <w:bookmarkEnd w:id="19"/>
    </w:p>
    <w:p w14:paraId="13384A6E"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718C26B7"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Στην ενότητα αυτή γίνεται:</w:t>
      </w:r>
    </w:p>
    <w:p w14:paraId="28B622A2" w14:textId="77777777" w:rsidR="005964AA" w:rsidRPr="005964AA" w:rsidRDefault="005964AA" w:rsidP="007E41EF">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Σύνοψη των παραγόντων που συνιστούν το εσωτερικό και εξωτερικό περιβάλλον του έργου μέσω της ανάλυσης SWOT (Δυνάμεις/ Αδυναμίες, Ευκαιρίες/ Απειλές).</w:t>
      </w:r>
    </w:p>
    <w:p w14:paraId="6E5B66E8" w14:textId="77777777" w:rsidR="005964AA" w:rsidRPr="005964AA" w:rsidRDefault="005964AA" w:rsidP="007E41EF">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Ανάλυση των πιο πάνω παραγόντων ώστε να υποδεικνύεται ο τρόπος με τον οποίο η Συνεργασία θα μπορέσει να υπερνικήσει τις αδυναμίες της, στηριζόμενη στα συγκριτικά της πλεονεκτήματα και εκμεταλλευόμενη τις ευκαιρίες που θα παρουσιαστούν, λαμβάνοντας υπόψη τις επικείμενες απειλές.   </w:t>
      </w:r>
    </w:p>
    <w:p w14:paraId="4387CC1D" w14:textId="77777777" w:rsidR="005964AA" w:rsidRPr="005964AA" w:rsidRDefault="005964AA" w:rsidP="007E41EF">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Συσχέτιση των αποτελεσμάτων της SWOT σε σχέση με τους στόχους του έργου.</w:t>
      </w:r>
    </w:p>
    <w:p w14:paraId="4BAE5BDC" w14:textId="77777777" w:rsidR="005964AA" w:rsidRPr="005964AA" w:rsidRDefault="005964AA" w:rsidP="005964AA">
      <w:pPr>
        <w:spacing w:after="0" w:line="240" w:lineRule="auto"/>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969"/>
        <w:gridCol w:w="4249"/>
      </w:tblGrid>
      <w:tr w:rsidR="005964AA" w:rsidRPr="005964AA" w14:paraId="754A1B9F" w14:textId="77777777" w:rsidTr="00A951A0">
        <w:trPr>
          <w:trHeight w:val="1108"/>
        </w:trPr>
        <w:tc>
          <w:tcPr>
            <w:tcW w:w="1129" w:type="dxa"/>
            <w:shd w:val="pct10" w:color="auto" w:fill="auto"/>
            <w:vAlign w:val="center"/>
          </w:tcPr>
          <w:p w14:paraId="7B06F344"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bookmarkStart w:id="20" w:name="_Toc469649438"/>
          </w:p>
        </w:tc>
        <w:tc>
          <w:tcPr>
            <w:tcW w:w="3969" w:type="dxa"/>
            <w:shd w:val="pct10" w:color="auto" w:fill="auto"/>
            <w:vAlign w:val="center"/>
          </w:tcPr>
          <w:p w14:paraId="54AF6A91"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ΘΕΤΙΚΟΙ ΠΑΡΑΓΟΝΤΕΣ</w:t>
            </w:r>
          </w:p>
        </w:tc>
        <w:tc>
          <w:tcPr>
            <w:tcW w:w="4249" w:type="dxa"/>
            <w:shd w:val="pct10" w:color="auto" w:fill="auto"/>
            <w:vAlign w:val="center"/>
          </w:tcPr>
          <w:p w14:paraId="6898280C"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p>
          <w:p w14:paraId="3045395D"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ΑΡΝΗΤΙΚΟΙ ΠΑΡΑΓΟΝΤΕΣ</w:t>
            </w:r>
          </w:p>
          <w:p w14:paraId="6AB678ED"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p>
        </w:tc>
      </w:tr>
      <w:tr w:rsidR="005964AA" w:rsidRPr="005964AA" w14:paraId="4DF73C21" w14:textId="77777777" w:rsidTr="00A951A0">
        <w:trPr>
          <w:cantSplit/>
          <w:trHeight w:val="1871"/>
        </w:trPr>
        <w:tc>
          <w:tcPr>
            <w:tcW w:w="1129" w:type="dxa"/>
            <w:shd w:val="pct10" w:color="auto" w:fill="auto"/>
            <w:textDirection w:val="btLr"/>
            <w:vAlign w:val="center"/>
          </w:tcPr>
          <w:p w14:paraId="3712A8CF" w14:textId="77777777" w:rsidR="005964AA" w:rsidRPr="005964AA" w:rsidRDefault="005964AA" w:rsidP="005964AA">
            <w:pPr>
              <w:spacing w:after="0" w:line="240" w:lineRule="auto"/>
              <w:ind w:left="113" w:right="113"/>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ΕΣΩΤΕΡΙΚΟ ΠΕΡΙΒΑΛΛΟΝ</w:t>
            </w:r>
          </w:p>
        </w:tc>
        <w:tc>
          <w:tcPr>
            <w:tcW w:w="3969" w:type="dxa"/>
            <w:vAlign w:val="center"/>
          </w:tcPr>
          <w:p w14:paraId="61E2E563"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ΔΥΝΑΜΕΙΣ</w:t>
            </w:r>
          </w:p>
        </w:tc>
        <w:tc>
          <w:tcPr>
            <w:tcW w:w="4249" w:type="dxa"/>
            <w:vAlign w:val="center"/>
          </w:tcPr>
          <w:p w14:paraId="5886FF26"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ΑΔΥΝΑΜΙΕΣ</w:t>
            </w:r>
          </w:p>
        </w:tc>
      </w:tr>
      <w:tr w:rsidR="005964AA" w:rsidRPr="005964AA" w14:paraId="031D34D4" w14:textId="77777777" w:rsidTr="00A951A0">
        <w:trPr>
          <w:cantSplit/>
          <w:trHeight w:val="1982"/>
        </w:trPr>
        <w:tc>
          <w:tcPr>
            <w:tcW w:w="1129" w:type="dxa"/>
            <w:shd w:val="pct10" w:color="auto" w:fill="auto"/>
            <w:textDirection w:val="btLr"/>
            <w:vAlign w:val="center"/>
          </w:tcPr>
          <w:p w14:paraId="20CAAA56" w14:textId="77777777" w:rsidR="005964AA" w:rsidRPr="005964AA" w:rsidRDefault="005964AA" w:rsidP="005964AA">
            <w:pPr>
              <w:spacing w:after="0" w:line="240" w:lineRule="auto"/>
              <w:ind w:left="113" w:right="113"/>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ΕΞΩΤΕΡΙΚΟ ΠΕΡΙΒΑΛΛΟΝ</w:t>
            </w:r>
          </w:p>
        </w:tc>
        <w:tc>
          <w:tcPr>
            <w:tcW w:w="3969" w:type="dxa"/>
            <w:vAlign w:val="center"/>
          </w:tcPr>
          <w:p w14:paraId="19F571BF"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ΕΥΚΑΙΡΙΕΣ</w:t>
            </w:r>
          </w:p>
        </w:tc>
        <w:tc>
          <w:tcPr>
            <w:tcW w:w="4249" w:type="dxa"/>
            <w:vAlign w:val="center"/>
          </w:tcPr>
          <w:p w14:paraId="78197151" w14:textId="77777777" w:rsidR="005964AA" w:rsidRPr="005964AA" w:rsidRDefault="005964AA" w:rsidP="005964AA">
            <w:pPr>
              <w:spacing w:after="0" w:line="240" w:lineRule="auto"/>
              <w:jc w:val="center"/>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pPr>
            <w:r w:rsidRPr="005964AA">
              <w:rPr>
                <w:rFonts w:ascii="Arial" w:eastAsia="Times New Roman" w:hAnsi="Arial" w:cs="Arial"/>
                <w:sz w:val="20"/>
                <w:szCs w:val="20"/>
                <w:lang w:val="el-GR" w:eastAsia="el-GR"/>
                <w14:shadow w14:blurRad="50800" w14:dist="38100" w14:dir="2700000" w14:sx="100000" w14:sy="100000" w14:kx="0" w14:ky="0" w14:algn="tl">
                  <w14:srgbClr w14:val="000000">
                    <w14:alpha w14:val="60000"/>
                  </w14:srgbClr>
                </w14:shadow>
              </w:rPr>
              <w:t>ΑΠΕΙΛΕΣ</w:t>
            </w:r>
          </w:p>
        </w:tc>
      </w:tr>
    </w:tbl>
    <w:p w14:paraId="12805AFF"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p>
    <w:p w14:paraId="612FA208"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p>
    <w:p w14:paraId="7B6802FD"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p>
    <w:p w14:paraId="6047AE4D"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38F6ACB2"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6A4BF1A4"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7E821DA1"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7B1DAD95"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3C99337A"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5C589D05"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4E8CB084"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065CA0C8"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2A90D08E"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109D9E65"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p>
    <w:p w14:paraId="79EB71CE" w14:textId="77777777" w:rsidR="005964AA" w:rsidRDefault="005964AA">
      <w:pPr>
        <w:rPr>
          <w:rFonts w:ascii="Arial" w:eastAsia="Times New Roman" w:hAnsi="Arial" w:cs="Arial"/>
          <w:b/>
          <w:sz w:val="20"/>
          <w:szCs w:val="20"/>
          <w:lang w:val="el-GR" w:eastAsia="el-GR"/>
        </w:rPr>
      </w:pPr>
      <w:r>
        <w:rPr>
          <w:rFonts w:ascii="Arial" w:eastAsia="Times New Roman" w:hAnsi="Arial" w:cs="Arial"/>
          <w:b/>
          <w:sz w:val="20"/>
          <w:szCs w:val="20"/>
          <w:lang w:val="el-GR" w:eastAsia="el-GR"/>
        </w:rPr>
        <w:br w:type="page"/>
      </w:r>
    </w:p>
    <w:p w14:paraId="7D44E0C0" w14:textId="4E464C5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lastRenderedPageBreak/>
        <w:t>1.5 Στόχοι Έργου</w:t>
      </w:r>
    </w:p>
    <w:p w14:paraId="566F2487"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Αναφέρετε τους στόχους του έργου και με ποιο τρόπο οι στόχοι του έργου σχετίζονται με τους στόχους και τις προτεραιότητες της Ένωσης για την Αγροτική Ανάπτυξη (Συσχέτιση με άρθρα 4 και 5 του Καν. (ΕΕ) 1305/2013). Όλοι οι στόχοι θα πρέπει να είναι Συγκεκριμένοι, Μετρήσιμοι, Εφικτοί, Ρεαλιστικοί και Χρονικά Προσδιορισμένοι.</w:t>
      </w:r>
    </w:p>
    <w:tbl>
      <w:tblPr>
        <w:tblpPr w:leftFromText="180" w:rightFromText="180" w:vertAnchor="page" w:horzAnchor="margin" w:tblpY="30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53"/>
        <w:gridCol w:w="2835"/>
      </w:tblGrid>
      <w:tr w:rsidR="005964AA" w:rsidRPr="005964AA" w14:paraId="5571A583" w14:textId="77777777" w:rsidTr="00A951A0">
        <w:trPr>
          <w:trHeight w:val="411"/>
        </w:trPr>
        <w:tc>
          <w:tcPr>
            <w:tcW w:w="6629" w:type="dxa"/>
            <w:gridSpan w:val="2"/>
            <w:tcBorders>
              <w:bottom w:val="single" w:sz="4" w:space="0" w:color="auto"/>
            </w:tcBorders>
            <w:shd w:val="clear" w:color="auto" w:fill="BFBFBF"/>
            <w:vAlign w:val="center"/>
          </w:tcPr>
          <w:p w14:paraId="00D935C6" w14:textId="77777777" w:rsidR="005964AA" w:rsidRPr="005964AA" w:rsidRDefault="005964AA" w:rsidP="005964AA">
            <w:pPr>
              <w:spacing w:before="100" w:beforeAutospacing="1" w:after="100" w:afterAutospacing="1" w:line="240" w:lineRule="auto"/>
              <w:jc w:val="center"/>
              <w:rPr>
                <w:rFonts w:ascii="Arial" w:eastAsia="Times New Roman" w:hAnsi="Arial" w:cs="Arial"/>
                <w:b/>
                <w:sz w:val="18"/>
                <w:szCs w:val="18"/>
                <w:lang w:val="el-GR" w:eastAsia="el-GR"/>
              </w:rPr>
            </w:pPr>
            <w:r w:rsidRPr="005964AA">
              <w:rPr>
                <w:rFonts w:ascii="Arial" w:eastAsia="Times New Roman" w:hAnsi="Arial" w:cs="Arial"/>
                <w:b/>
                <w:sz w:val="18"/>
                <w:szCs w:val="18"/>
                <w:lang w:val="el-GR" w:eastAsia="el-GR"/>
              </w:rPr>
              <w:t>Στόχοι της Ένωσης για την Αγροτική Ανάπτυξη</w:t>
            </w:r>
          </w:p>
        </w:tc>
        <w:tc>
          <w:tcPr>
            <w:tcW w:w="2835" w:type="dxa"/>
            <w:tcBorders>
              <w:bottom w:val="single" w:sz="4" w:space="0" w:color="auto"/>
            </w:tcBorders>
            <w:shd w:val="clear" w:color="auto" w:fill="BFBFBF"/>
            <w:vAlign w:val="center"/>
          </w:tcPr>
          <w:p w14:paraId="27F0A188" w14:textId="77777777" w:rsidR="005964AA" w:rsidRPr="005964AA" w:rsidRDefault="005964AA" w:rsidP="005964AA">
            <w:pPr>
              <w:spacing w:after="0" w:line="240" w:lineRule="auto"/>
              <w:jc w:val="center"/>
              <w:rPr>
                <w:rFonts w:ascii="Arial" w:eastAsia="Times New Roman" w:hAnsi="Arial" w:cs="Arial"/>
                <w:b/>
                <w:sz w:val="18"/>
                <w:szCs w:val="18"/>
                <w:lang w:val="el-GR" w:eastAsia="el-GR"/>
              </w:rPr>
            </w:pPr>
            <w:r w:rsidRPr="005964AA">
              <w:rPr>
                <w:rFonts w:ascii="Arial" w:eastAsia="Times New Roman" w:hAnsi="Arial" w:cs="Arial"/>
                <w:b/>
                <w:sz w:val="18"/>
                <w:szCs w:val="18"/>
                <w:lang w:val="el-GR" w:eastAsia="el-GR"/>
              </w:rPr>
              <w:t>Στόχοι του Έργου</w:t>
            </w:r>
          </w:p>
        </w:tc>
      </w:tr>
      <w:tr w:rsidR="005964AA" w:rsidRPr="003F0B0C" w14:paraId="0FF4C86C" w14:textId="77777777" w:rsidTr="00A951A0">
        <w:trPr>
          <w:trHeight w:val="502"/>
        </w:trPr>
        <w:tc>
          <w:tcPr>
            <w:tcW w:w="6629" w:type="dxa"/>
            <w:gridSpan w:val="2"/>
            <w:vAlign w:val="center"/>
          </w:tcPr>
          <w:p w14:paraId="03E78665"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α) ενίσχυση της ανταγωνιστικότητας της γεωργίας· </w:t>
            </w:r>
          </w:p>
        </w:tc>
        <w:tc>
          <w:tcPr>
            <w:tcW w:w="2835" w:type="dxa"/>
          </w:tcPr>
          <w:p w14:paraId="641B8CC8" w14:textId="77777777" w:rsidR="005964AA" w:rsidRPr="005964AA" w:rsidRDefault="005964AA" w:rsidP="005964AA">
            <w:pPr>
              <w:autoSpaceDE w:val="0"/>
              <w:autoSpaceDN w:val="0"/>
              <w:adjustRightInd w:val="0"/>
              <w:spacing w:before="60" w:after="60" w:line="240" w:lineRule="auto"/>
              <w:jc w:val="both"/>
              <w:rPr>
                <w:rFonts w:ascii="Arial" w:eastAsia="Times New Roman" w:hAnsi="Arial" w:cs="Arial"/>
                <w:sz w:val="18"/>
                <w:szCs w:val="18"/>
                <w:lang w:val="el-GR" w:eastAsia="el-GR"/>
              </w:rPr>
            </w:pPr>
          </w:p>
        </w:tc>
      </w:tr>
      <w:tr w:rsidR="005964AA" w:rsidRPr="003F0B0C" w14:paraId="0A19423E" w14:textId="77777777" w:rsidTr="00A951A0">
        <w:trPr>
          <w:trHeight w:val="552"/>
        </w:trPr>
        <w:tc>
          <w:tcPr>
            <w:tcW w:w="6629" w:type="dxa"/>
            <w:gridSpan w:val="2"/>
            <w:vAlign w:val="center"/>
          </w:tcPr>
          <w:p w14:paraId="3CB9A310"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sz w:val="18"/>
                <w:szCs w:val="18"/>
                <w:lang w:val="el-GR" w:eastAsia="el-GR"/>
              </w:rPr>
            </w:pPr>
            <w:r w:rsidRPr="005964AA">
              <w:rPr>
                <w:rFonts w:ascii="Arial" w:eastAsia="Times New Roman" w:hAnsi="Arial" w:cs="Arial"/>
                <w:color w:val="000000"/>
                <w:sz w:val="18"/>
                <w:szCs w:val="18"/>
                <w:lang w:val="el-GR" w:eastAsia="el-GR"/>
              </w:rPr>
              <w:t xml:space="preserve">β) διασφάλιση αφενός της βιώσιμης διαχείρισης των φυσικών πόρων και αφετέρου της δράσης για το κλίμα· </w:t>
            </w:r>
          </w:p>
        </w:tc>
        <w:tc>
          <w:tcPr>
            <w:tcW w:w="2835" w:type="dxa"/>
          </w:tcPr>
          <w:p w14:paraId="38B16FC2" w14:textId="77777777" w:rsidR="005964AA" w:rsidRPr="005964AA" w:rsidRDefault="005964AA" w:rsidP="005964AA">
            <w:pPr>
              <w:autoSpaceDE w:val="0"/>
              <w:autoSpaceDN w:val="0"/>
              <w:adjustRightInd w:val="0"/>
              <w:spacing w:before="60" w:after="60" w:line="240" w:lineRule="auto"/>
              <w:jc w:val="both"/>
              <w:rPr>
                <w:rFonts w:ascii="Arial" w:eastAsia="Times New Roman" w:hAnsi="Arial" w:cs="Arial"/>
                <w:sz w:val="18"/>
                <w:szCs w:val="18"/>
                <w:lang w:val="el-GR" w:eastAsia="el-GR"/>
              </w:rPr>
            </w:pPr>
          </w:p>
        </w:tc>
      </w:tr>
      <w:tr w:rsidR="005964AA" w:rsidRPr="003F0B0C" w14:paraId="3E85F817" w14:textId="77777777" w:rsidTr="00A951A0">
        <w:trPr>
          <w:trHeight w:val="971"/>
        </w:trPr>
        <w:tc>
          <w:tcPr>
            <w:tcW w:w="6629" w:type="dxa"/>
            <w:gridSpan w:val="2"/>
            <w:tcBorders>
              <w:bottom w:val="single" w:sz="4" w:space="0" w:color="auto"/>
            </w:tcBorders>
            <w:vAlign w:val="center"/>
          </w:tcPr>
          <w:p w14:paraId="060EF30F" w14:textId="77777777" w:rsidR="005964AA" w:rsidRPr="005964AA" w:rsidRDefault="005964AA" w:rsidP="005964AA">
            <w:pPr>
              <w:spacing w:before="100" w:beforeAutospacing="1" w:after="100" w:afterAutospacing="1" w:line="240" w:lineRule="auto"/>
              <w:rPr>
                <w:rFonts w:ascii="Arial" w:eastAsia="Times New Roman" w:hAnsi="Arial" w:cs="Arial"/>
                <w:sz w:val="18"/>
                <w:szCs w:val="18"/>
                <w:lang w:val="el-GR" w:eastAsia="el-GR"/>
              </w:rPr>
            </w:pPr>
            <w:r w:rsidRPr="005964AA">
              <w:rPr>
                <w:rFonts w:ascii="Arial" w:eastAsia="Times New Roman" w:hAnsi="Arial" w:cs="Arial"/>
                <w:color w:val="000000"/>
                <w:sz w:val="18"/>
                <w:szCs w:val="18"/>
                <w:lang w:val="el-GR" w:eastAsia="el-GR"/>
              </w:rPr>
              <w:t>γ) επίτευξη ισόρροπης εδαφικής ανάπτυξης των αγροτικών οικονομιών και κοινοτήτων, συμπεριλαμβανομένης της δημιουργίας και της διατήρησης θέσεων απασχόλησης.</w:t>
            </w:r>
          </w:p>
        </w:tc>
        <w:tc>
          <w:tcPr>
            <w:tcW w:w="2835" w:type="dxa"/>
            <w:tcBorders>
              <w:bottom w:val="single" w:sz="4" w:space="0" w:color="auto"/>
            </w:tcBorders>
          </w:tcPr>
          <w:p w14:paraId="068F3236"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5964AA" w14:paraId="5CFA4D2E" w14:textId="77777777" w:rsidTr="00A951A0">
        <w:tc>
          <w:tcPr>
            <w:tcW w:w="6629" w:type="dxa"/>
            <w:gridSpan w:val="2"/>
            <w:shd w:val="clear" w:color="auto" w:fill="BFBFBF"/>
          </w:tcPr>
          <w:p w14:paraId="348B6638" w14:textId="77777777" w:rsidR="005964AA" w:rsidRPr="005964AA" w:rsidRDefault="005964AA" w:rsidP="005964AA">
            <w:pPr>
              <w:autoSpaceDE w:val="0"/>
              <w:autoSpaceDN w:val="0"/>
              <w:adjustRightInd w:val="0"/>
              <w:spacing w:before="100" w:beforeAutospacing="1" w:after="100" w:afterAutospacing="1" w:line="240" w:lineRule="auto"/>
              <w:jc w:val="center"/>
              <w:rPr>
                <w:rFonts w:ascii="Arial" w:eastAsia="Times New Roman" w:hAnsi="Arial" w:cs="Arial"/>
                <w:sz w:val="18"/>
                <w:szCs w:val="18"/>
                <w:lang w:val="el-GR" w:eastAsia="el-GR"/>
              </w:rPr>
            </w:pPr>
            <w:r w:rsidRPr="005964AA">
              <w:rPr>
                <w:rFonts w:ascii="Arial" w:eastAsia="Times New Roman" w:hAnsi="Arial" w:cs="Arial"/>
                <w:b/>
                <w:sz w:val="18"/>
                <w:szCs w:val="18"/>
                <w:lang w:val="el-GR" w:eastAsia="el-GR"/>
              </w:rPr>
              <w:t>Προτεραιότητες της Ένωσης για την Αγροτική Ανάπτυξη</w:t>
            </w:r>
          </w:p>
        </w:tc>
        <w:tc>
          <w:tcPr>
            <w:tcW w:w="2835" w:type="dxa"/>
            <w:shd w:val="clear" w:color="auto" w:fill="BFBFBF"/>
            <w:vAlign w:val="center"/>
          </w:tcPr>
          <w:p w14:paraId="62DD4058" w14:textId="77777777" w:rsidR="005964AA" w:rsidRPr="005964AA" w:rsidRDefault="005964AA" w:rsidP="005964AA">
            <w:pPr>
              <w:spacing w:after="0" w:line="240" w:lineRule="auto"/>
              <w:jc w:val="center"/>
              <w:rPr>
                <w:rFonts w:ascii="Arial" w:eastAsia="Times New Roman" w:hAnsi="Arial" w:cs="Arial"/>
                <w:sz w:val="18"/>
                <w:szCs w:val="18"/>
                <w:lang w:val="el-GR" w:eastAsia="el-GR"/>
              </w:rPr>
            </w:pPr>
            <w:r w:rsidRPr="005964AA">
              <w:rPr>
                <w:rFonts w:ascii="Arial" w:eastAsia="Times New Roman" w:hAnsi="Arial" w:cs="Arial"/>
                <w:b/>
                <w:sz w:val="18"/>
                <w:szCs w:val="18"/>
                <w:lang w:val="el-GR" w:eastAsia="el-GR"/>
              </w:rPr>
              <w:t>Στόχοι του Έργου</w:t>
            </w:r>
          </w:p>
        </w:tc>
      </w:tr>
      <w:tr w:rsidR="005964AA" w:rsidRPr="003F0B0C" w14:paraId="7002B54C" w14:textId="77777777" w:rsidTr="00A951A0">
        <w:trPr>
          <w:trHeight w:val="1004"/>
        </w:trPr>
        <w:tc>
          <w:tcPr>
            <w:tcW w:w="2376" w:type="dxa"/>
            <w:vMerge w:val="restart"/>
            <w:vAlign w:val="center"/>
          </w:tcPr>
          <w:p w14:paraId="096FB60E"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1) προώθηση της μεταφοράς γνώσεων και της καινοτομίας στη γεωργία, τη δασοπονία και τις αγροτικές περιοχές με έμφαση στους ακόλουθους τομείς:</w:t>
            </w:r>
          </w:p>
        </w:tc>
        <w:tc>
          <w:tcPr>
            <w:tcW w:w="4253" w:type="dxa"/>
            <w:vAlign w:val="center"/>
          </w:tcPr>
          <w:p w14:paraId="1DA7F07C"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sz w:val="18"/>
                <w:szCs w:val="18"/>
                <w:lang w:val="el-GR" w:eastAsia="el-GR"/>
              </w:rPr>
            </w:pPr>
            <w:r w:rsidRPr="005964AA">
              <w:rPr>
                <w:rFonts w:ascii="Arial" w:eastAsia="Times New Roman" w:hAnsi="Arial" w:cs="Arial"/>
                <w:color w:val="000000"/>
                <w:sz w:val="18"/>
                <w:szCs w:val="18"/>
                <w:lang w:val="el-GR" w:eastAsia="el-GR"/>
              </w:rPr>
              <w:t>α) προώθηση της καινοτομίας, της συνεργασίας και της ανάπτυξης της βάσης γνώσεων στις αγροτικές περιοχές</w:t>
            </w:r>
          </w:p>
        </w:tc>
        <w:tc>
          <w:tcPr>
            <w:tcW w:w="2835" w:type="dxa"/>
          </w:tcPr>
          <w:p w14:paraId="4EC17DC4"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064BA668" w14:textId="77777777" w:rsidTr="00A951A0">
        <w:trPr>
          <w:trHeight w:val="1388"/>
        </w:trPr>
        <w:tc>
          <w:tcPr>
            <w:tcW w:w="2376" w:type="dxa"/>
            <w:vMerge/>
            <w:vAlign w:val="center"/>
          </w:tcPr>
          <w:p w14:paraId="32F2106F"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0B6D347D"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β) ενίσχυση των δεσμών μεταξύ γεωργίας, της παραγωγής τροφίμων και της δασοπονίας και της έρευνας και καινοτομίας, συμπεριλαμβανομένου του στόχου της βελτιωμένης περιβαλλοντικής διαχείρισης και αποδοτικότητας</w:t>
            </w:r>
          </w:p>
        </w:tc>
        <w:tc>
          <w:tcPr>
            <w:tcW w:w="2835" w:type="dxa"/>
          </w:tcPr>
          <w:p w14:paraId="778361CB"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36E2B7BE" w14:textId="77777777" w:rsidTr="00A951A0">
        <w:trPr>
          <w:trHeight w:val="841"/>
        </w:trPr>
        <w:tc>
          <w:tcPr>
            <w:tcW w:w="2376" w:type="dxa"/>
            <w:vMerge/>
            <w:vAlign w:val="center"/>
          </w:tcPr>
          <w:p w14:paraId="1F3B886C"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49ED6A41"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γ) προώθηση της διά βίου μάθησης και της επαγγελματικής κατάρτισης στους τομείς της γεωργίας και της δασοπονίας</w:t>
            </w:r>
          </w:p>
        </w:tc>
        <w:tc>
          <w:tcPr>
            <w:tcW w:w="2835" w:type="dxa"/>
          </w:tcPr>
          <w:p w14:paraId="34122358"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7261350B" w14:textId="77777777" w:rsidTr="00A951A0">
        <w:trPr>
          <w:trHeight w:val="2316"/>
        </w:trPr>
        <w:tc>
          <w:tcPr>
            <w:tcW w:w="2376" w:type="dxa"/>
            <w:vMerge w:val="restart"/>
            <w:vAlign w:val="center"/>
          </w:tcPr>
          <w:p w14:paraId="32AFC685"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2) ενίσχυση της βιωσιμότητας των γεωργικών εκμεταλλεύσεων και της ανταγωνιστικότητας όλων των τύπων γεωργίας σε όλες τις περιφέρειες και προώθηση των καινοτόμων γεωργικών τεχνολογιών και της βιώσιμης διαχείρισης των δασών, με εστίαση στους ακόλουθους τομείς: </w:t>
            </w:r>
          </w:p>
        </w:tc>
        <w:tc>
          <w:tcPr>
            <w:tcW w:w="4253" w:type="dxa"/>
            <w:vAlign w:val="center"/>
          </w:tcPr>
          <w:p w14:paraId="1C5FB5A2"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sz w:val="18"/>
                <w:szCs w:val="18"/>
                <w:lang w:val="el-GR" w:eastAsia="el-GR"/>
              </w:rPr>
            </w:pPr>
            <w:r w:rsidRPr="005964AA">
              <w:rPr>
                <w:rFonts w:ascii="Arial" w:eastAsia="Times New Roman" w:hAnsi="Arial" w:cs="Arial"/>
                <w:color w:val="000000"/>
                <w:sz w:val="18"/>
                <w:szCs w:val="18"/>
                <w:lang w:val="el-GR" w:eastAsia="el-GR"/>
              </w:rPr>
              <w:t>α) βελτίωση της οικονομικής αποδοτικότητας όλων των γεωργικών εκμεταλλεύσεων και διευκόλυνση της αναδιάρθρωσης και του εκσυγχρονισμού των γεωργικών εκμεταλλεύσεων, ιδίως προκειμένου να αυξηθεί η συμμετοχή και ο προσανατολισμός στην αγορά και η διαφοροποίηση της γεωργίας</w:t>
            </w:r>
          </w:p>
        </w:tc>
        <w:tc>
          <w:tcPr>
            <w:tcW w:w="2835" w:type="dxa"/>
          </w:tcPr>
          <w:p w14:paraId="1EC7CF1C"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48A97AF6" w14:textId="77777777" w:rsidTr="00A951A0">
        <w:trPr>
          <w:trHeight w:val="1058"/>
        </w:trPr>
        <w:tc>
          <w:tcPr>
            <w:tcW w:w="2376" w:type="dxa"/>
            <w:vMerge/>
            <w:vAlign w:val="center"/>
          </w:tcPr>
          <w:p w14:paraId="163CD8F7"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375C39D9"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β) διευκόλυνση της εισόδου εξειδικευμένων γεωργών στο γεωργικό τομέα και ειδικότερα ανανέωση των γενεών </w:t>
            </w:r>
          </w:p>
        </w:tc>
        <w:tc>
          <w:tcPr>
            <w:tcW w:w="2835" w:type="dxa"/>
          </w:tcPr>
          <w:p w14:paraId="6824038F"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023A4A5C" w14:textId="77777777" w:rsidTr="00A951A0">
        <w:trPr>
          <w:trHeight w:val="275"/>
        </w:trPr>
        <w:tc>
          <w:tcPr>
            <w:tcW w:w="2376" w:type="dxa"/>
            <w:vMerge w:val="restart"/>
            <w:vAlign w:val="center"/>
          </w:tcPr>
          <w:p w14:paraId="28DF0C6E"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3) προώθηση της οργάνωσης της αλυσίδας τροφίμων, περιλαμβανομένης της επεξεργασίας και εμπορίας γεωργικών προϊόντων, της καλής διαβίωσης των ζώων και της διαχείρισης κινδύνων στη γεωργία, με έμφαση στους ακόλουθους τομείς: </w:t>
            </w:r>
          </w:p>
        </w:tc>
        <w:tc>
          <w:tcPr>
            <w:tcW w:w="4253" w:type="dxa"/>
            <w:vAlign w:val="center"/>
          </w:tcPr>
          <w:p w14:paraId="0FECA25E" w14:textId="77777777" w:rsidR="005964AA" w:rsidRPr="005964AA" w:rsidRDefault="005964AA" w:rsidP="005964AA">
            <w:pPr>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α) βελτίωση της ανταγωνιστικότητας των πρωτογενών παραγωγών με την καλύτερη ένταξή τους στη γεωργική αλυσίδα τροφίμων μέσω συστημάτων ποιότητας, προσθέτοντας αξία στα γεωργικά προϊόντα, με προώθηση σε τοπικές αγορές και βραχείες αλυσίδες εφοδιασμού, ομάδες και οργανώσεις παραγωγών και </w:t>
            </w:r>
            <w:proofErr w:type="spellStart"/>
            <w:r w:rsidRPr="005964AA">
              <w:rPr>
                <w:rFonts w:ascii="Arial" w:eastAsia="Times New Roman" w:hAnsi="Arial" w:cs="Arial"/>
                <w:color w:val="000000"/>
                <w:sz w:val="18"/>
                <w:szCs w:val="18"/>
                <w:lang w:val="el-GR" w:eastAsia="el-GR"/>
              </w:rPr>
              <w:t>διεπαγγελματικές</w:t>
            </w:r>
            <w:proofErr w:type="spellEnd"/>
            <w:r w:rsidRPr="005964AA">
              <w:rPr>
                <w:rFonts w:ascii="Arial" w:eastAsia="Times New Roman" w:hAnsi="Arial" w:cs="Arial"/>
                <w:color w:val="000000"/>
                <w:sz w:val="18"/>
                <w:szCs w:val="18"/>
                <w:lang w:val="el-GR" w:eastAsia="el-GR"/>
              </w:rPr>
              <w:t xml:space="preserve"> οργανώσεις</w:t>
            </w:r>
          </w:p>
        </w:tc>
        <w:tc>
          <w:tcPr>
            <w:tcW w:w="2835" w:type="dxa"/>
          </w:tcPr>
          <w:p w14:paraId="041DB1CA"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468CDC7F" w14:textId="77777777" w:rsidTr="00A951A0">
        <w:trPr>
          <w:trHeight w:val="379"/>
        </w:trPr>
        <w:tc>
          <w:tcPr>
            <w:tcW w:w="2376" w:type="dxa"/>
            <w:vMerge/>
            <w:vAlign w:val="center"/>
          </w:tcPr>
          <w:p w14:paraId="114352D6"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5ECDA40C" w14:textId="77777777" w:rsidR="005964AA" w:rsidRPr="005964AA" w:rsidRDefault="005964AA" w:rsidP="005964AA">
            <w:pPr>
              <w:spacing w:before="100" w:beforeAutospacing="1" w:after="100" w:afterAutospacing="1" w:line="240" w:lineRule="auto"/>
              <w:rPr>
                <w:rFonts w:ascii="Arial" w:eastAsia="Times New Roman" w:hAnsi="Arial" w:cs="Arial"/>
                <w:color w:val="000000"/>
                <w:sz w:val="18"/>
                <w:szCs w:val="18"/>
                <w:lang w:val="el-GR" w:eastAsia="el-GR"/>
              </w:rPr>
            </w:pPr>
          </w:p>
          <w:p w14:paraId="121B5C12" w14:textId="77777777" w:rsidR="005964AA" w:rsidRPr="005964AA" w:rsidRDefault="005964AA" w:rsidP="005964AA">
            <w:pPr>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lastRenderedPageBreak/>
              <w:t>β) στήριξη της πρόληψης και της διαχείρισης κινδύνων στη γεωργική εκμετάλλευση</w:t>
            </w:r>
          </w:p>
        </w:tc>
        <w:tc>
          <w:tcPr>
            <w:tcW w:w="2835" w:type="dxa"/>
          </w:tcPr>
          <w:p w14:paraId="3EA7CDBF"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40E76D0A" w14:textId="77777777" w:rsidTr="00A951A0">
        <w:trPr>
          <w:trHeight w:val="667"/>
        </w:trPr>
        <w:tc>
          <w:tcPr>
            <w:tcW w:w="2376" w:type="dxa"/>
            <w:vMerge w:val="restart"/>
            <w:vAlign w:val="center"/>
          </w:tcPr>
          <w:p w14:paraId="24F3D240"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4) αποκατάσταση, διατήρηση και ενίσχυση των οικοσυστημάτων που συνδέονται με τη γεωργία και τη δασοπονία, με έμφαση στους ακόλουθους τομείς: </w:t>
            </w:r>
          </w:p>
        </w:tc>
        <w:tc>
          <w:tcPr>
            <w:tcW w:w="4253" w:type="dxa"/>
            <w:vAlign w:val="center"/>
          </w:tcPr>
          <w:p w14:paraId="38D59A1F"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α) αποκατάσταση, διατήρηση και ενίσχυση της βιοποικιλότητας, συμπεριλαμβανομένων των περιοχών </w:t>
            </w:r>
            <w:proofErr w:type="spellStart"/>
            <w:r w:rsidRPr="005964AA">
              <w:rPr>
                <w:rFonts w:ascii="Arial" w:eastAsia="Times New Roman" w:hAnsi="Arial" w:cs="Arial"/>
                <w:color w:val="000000"/>
                <w:sz w:val="18"/>
                <w:szCs w:val="18"/>
                <w:lang w:val="el-GR" w:eastAsia="el-GR"/>
              </w:rPr>
              <w:t>Natura</w:t>
            </w:r>
            <w:proofErr w:type="spellEnd"/>
            <w:r w:rsidRPr="005964AA">
              <w:rPr>
                <w:rFonts w:ascii="Arial" w:eastAsia="Times New Roman" w:hAnsi="Arial" w:cs="Arial"/>
                <w:color w:val="000000"/>
                <w:sz w:val="18"/>
                <w:szCs w:val="18"/>
                <w:lang w:val="el-GR" w:eastAsia="el-GR"/>
              </w:rPr>
              <w:t xml:space="preserve"> 2000, και εντός των περιοχών που αντιμετωπίζουν φυσικά ή άλλα ειδικά μειονεκτήματα, της γεωργίας υψηλής φυσικής αξίας και της κατάστασης των ευρωπαϊκών τοπίων</w:t>
            </w:r>
          </w:p>
        </w:tc>
        <w:tc>
          <w:tcPr>
            <w:tcW w:w="2835" w:type="dxa"/>
          </w:tcPr>
          <w:p w14:paraId="75866BEE"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5F4A09BB" w14:textId="77777777" w:rsidTr="00A951A0">
        <w:trPr>
          <w:trHeight w:val="517"/>
        </w:trPr>
        <w:tc>
          <w:tcPr>
            <w:tcW w:w="2376" w:type="dxa"/>
            <w:vMerge/>
            <w:vAlign w:val="center"/>
          </w:tcPr>
          <w:p w14:paraId="094F01E9"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370902FD"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β) βελτίωση της διαχείρισης των υδάτων, συμπεριλαμβανομένης της διαχείρισης των λιπασμάτων και των φυτοφαρμάκων </w:t>
            </w:r>
          </w:p>
        </w:tc>
        <w:tc>
          <w:tcPr>
            <w:tcW w:w="2835" w:type="dxa"/>
          </w:tcPr>
          <w:p w14:paraId="6FC4785A"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04F32EE6" w14:textId="77777777" w:rsidTr="00A951A0">
        <w:trPr>
          <w:trHeight w:val="541"/>
        </w:trPr>
        <w:tc>
          <w:tcPr>
            <w:tcW w:w="2376" w:type="dxa"/>
            <w:vMerge/>
            <w:vAlign w:val="center"/>
          </w:tcPr>
          <w:p w14:paraId="366440A6"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3F10E17E"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γ) πρόληψη της διάβρωσης του εδάφους και βελτίωση της διαχείρισης του εδάφους</w:t>
            </w:r>
          </w:p>
        </w:tc>
        <w:tc>
          <w:tcPr>
            <w:tcW w:w="2835" w:type="dxa"/>
          </w:tcPr>
          <w:p w14:paraId="05A779AA"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6347A16D" w14:textId="77777777" w:rsidTr="00A951A0">
        <w:trPr>
          <w:trHeight w:val="578"/>
        </w:trPr>
        <w:tc>
          <w:tcPr>
            <w:tcW w:w="2376" w:type="dxa"/>
            <w:vMerge w:val="restart"/>
            <w:vAlign w:val="center"/>
          </w:tcPr>
          <w:p w14:paraId="005AF39E"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5) προώθηση της αποδοτικότητας των πόρων και στήριξη της στροφής προς μια οικονομία χαμηλών εκπομπών διοξειδίου του άνθρακα με ανθεκτικότητα στην αλλαγή του κλίματος στους τομείς της γεωργίας, των τροφίμων και της δασοπονίας, με έμφαση στους ακόλουθους τομείς:</w:t>
            </w:r>
          </w:p>
        </w:tc>
        <w:tc>
          <w:tcPr>
            <w:tcW w:w="4253" w:type="dxa"/>
            <w:vAlign w:val="center"/>
          </w:tcPr>
          <w:p w14:paraId="3C40A181"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α) αύξηση της αποδοτικότητας της χρήσης ύδατος από τη γεωργία </w:t>
            </w:r>
          </w:p>
        </w:tc>
        <w:tc>
          <w:tcPr>
            <w:tcW w:w="2835" w:type="dxa"/>
          </w:tcPr>
          <w:p w14:paraId="1680B90B"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68A726D6" w14:textId="77777777" w:rsidTr="00A951A0">
        <w:trPr>
          <w:trHeight w:val="685"/>
        </w:trPr>
        <w:tc>
          <w:tcPr>
            <w:tcW w:w="2376" w:type="dxa"/>
            <w:vMerge/>
            <w:vAlign w:val="center"/>
          </w:tcPr>
          <w:p w14:paraId="4E08C8E9"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42106537"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β) αύξηση της αποδοτικότητας της χρήσης ενέργειας στη γεωργία και τη μεταποίηση τροφίμων</w:t>
            </w:r>
          </w:p>
        </w:tc>
        <w:tc>
          <w:tcPr>
            <w:tcW w:w="2835" w:type="dxa"/>
          </w:tcPr>
          <w:p w14:paraId="0A07CF44"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0127511E" w14:textId="77777777" w:rsidTr="00A951A0">
        <w:trPr>
          <w:trHeight w:val="1560"/>
        </w:trPr>
        <w:tc>
          <w:tcPr>
            <w:tcW w:w="2376" w:type="dxa"/>
            <w:vMerge/>
            <w:vAlign w:val="center"/>
          </w:tcPr>
          <w:p w14:paraId="6F89D65A"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15F12924"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γ) διευκόλυνση του εφοδιασμού και της χρήσης ανανεώσιμων πηγών ενέργειας, υποπροϊόντων, αποβλήτων, υπολειμμάτων και λοιπών πρώτων υλών εκτός των τροφίμων για τους σκοπούς της </w:t>
            </w:r>
            <w:proofErr w:type="spellStart"/>
            <w:r w:rsidRPr="005964AA">
              <w:rPr>
                <w:rFonts w:ascii="Arial" w:eastAsia="Times New Roman" w:hAnsi="Arial" w:cs="Arial"/>
                <w:color w:val="000000"/>
                <w:sz w:val="18"/>
                <w:szCs w:val="18"/>
                <w:lang w:val="el-GR" w:eastAsia="el-GR"/>
              </w:rPr>
              <w:t>βιοοικονομίας</w:t>
            </w:r>
            <w:proofErr w:type="spellEnd"/>
          </w:p>
        </w:tc>
        <w:tc>
          <w:tcPr>
            <w:tcW w:w="2835" w:type="dxa"/>
          </w:tcPr>
          <w:p w14:paraId="5FC41A06"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52091620" w14:textId="77777777" w:rsidTr="00A951A0">
        <w:trPr>
          <w:trHeight w:val="697"/>
        </w:trPr>
        <w:tc>
          <w:tcPr>
            <w:tcW w:w="2376" w:type="dxa"/>
            <w:vMerge/>
            <w:vAlign w:val="center"/>
          </w:tcPr>
          <w:p w14:paraId="5C5FA5D1"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5C692C6D"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δ) μείωση των εκπομπών αερίων θερμοκηπίου και αμμωνίας από τη γεωργία</w:t>
            </w:r>
          </w:p>
        </w:tc>
        <w:tc>
          <w:tcPr>
            <w:tcW w:w="2835" w:type="dxa"/>
          </w:tcPr>
          <w:p w14:paraId="49DA2D4F"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7C58F45A" w14:textId="77777777" w:rsidTr="00A951A0">
        <w:trPr>
          <w:trHeight w:val="489"/>
        </w:trPr>
        <w:tc>
          <w:tcPr>
            <w:tcW w:w="2376" w:type="dxa"/>
            <w:vMerge/>
            <w:vAlign w:val="center"/>
          </w:tcPr>
          <w:p w14:paraId="41A2AF14"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192369DC"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ε) προώθηση της διατήρησης και δέσμευσης του διοξειδίου του άνθρακα στη γεωργία και τη δασοκομία</w:t>
            </w:r>
          </w:p>
        </w:tc>
        <w:tc>
          <w:tcPr>
            <w:tcW w:w="2835" w:type="dxa"/>
          </w:tcPr>
          <w:p w14:paraId="7EA0DD5B"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1B4C9C37" w14:textId="77777777" w:rsidTr="00A951A0">
        <w:trPr>
          <w:trHeight w:val="1163"/>
        </w:trPr>
        <w:tc>
          <w:tcPr>
            <w:tcW w:w="2376" w:type="dxa"/>
            <w:vMerge w:val="restart"/>
            <w:vAlign w:val="center"/>
          </w:tcPr>
          <w:p w14:paraId="7BA30A1E" w14:textId="77777777" w:rsidR="005964AA" w:rsidRPr="005964AA" w:rsidRDefault="005964AA" w:rsidP="005964AA">
            <w:pPr>
              <w:tabs>
                <w:tab w:val="left" w:pos="285"/>
              </w:tabs>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 xml:space="preserve">6) προώθηση της κοινωνικής ένταξης, της μείωσης της φτώχειας και της οικονομικής ανάπτυξης στις αγροτικές περιοχές, με έμφαση στους ακόλουθους τομείς: </w:t>
            </w:r>
          </w:p>
        </w:tc>
        <w:tc>
          <w:tcPr>
            <w:tcW w:w="4253" w:type="dxa"/>
            <w:vAlign w:val="center"/>
          </w:tcPr>
          <w:p w14:paraId="38C8109E"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α) διευκόλυνση της διαφοροποίησης, της δημιουργίας και της ανάπτυξης μικρών επιχειρήσεων και της δημιουργίας θέσεων εργασίας</w:t>
            </w:r>
          </w:p>
        </w:tc>
        <w:tc>
          <w:tcPr>
            <w:tcW w:w="2835" w:type="dxa"/>
          </w:tcPr>
          <w:p w14:paraId="6E3250A4"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45EF2531" w14:textId="77777777" w:rsidTr="00A951A0">
        <w:trPr>
          <w:trHeight w:val="712"/>
        </w:trPr>
        <w:tc>
          <w:tcPr>
            <w:tcW w:w="2376" w:type="dxa"/>
            <w:vMerge/>
          </w:tcPr>
          <w:p w14:paraId="6511AE8A" w14:textId="77777777" w:rsidR="005964AA" w:rsidRPr="005964AA" w:rsidDel="00B43144" w:rsidRDefault="005964AA" w:rsidP="005964AA">
            <w:pPr>
              <w:tabs>
                <w:tab w:val="left" w:pos="285"/>
              </w:tabs>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7261C5B0"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β) προώθηση της τοπικής ανάπτυξης στις αγροτικές περιοχές</w:t>
            </w:r>
          </w:p>
        </w:tc>
        <w:tc>
          <w:tcPr>
            <w:tcW w:w="2835" w:type="dxa"/>
          </w:tcPr>
          <w:p w14:paraId="2BE9DDCF"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r w:rsidR="005964AA" w:rsidRPr="003F0B0C" w14:paraId="6C1023D6" w14:textId="77777777" w:rsidTr="00A951A0">
        <w:trPr>
          <w:trHeight w:val="1119"/>
        </w:trPr>
        <w:tc>
          <w:tcPr>
            <w:tcW w:w="2376" w:type="dxa"/>
            <w:vMerge/>
          </w:tcPr>
          <w:p w14:paraId="02729E39" w14:textId="77777777" w:rsidR="005964AA" w:rsidRPr="005964AA" w:rsidDel="00B43144" w:rsidRDefault="005964AA" w:rsidP="005964AA">
            <w:pPr>
              <w:tabs>
                <w:tab w:val="left" w:pos="285"/>
              </w:tabs>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p>
        </w:tc>
        <w:tc>
          <w:tcPr>
            <w:tcW w:w="4253" w:type="dxa"/>
            <w:vAlign w:val="center"/>
          </w:tcPr>
          <w:p w14:paraId="022CA6E2" w14:textId="77777777" w:rsidR="005964AA" w:rsidRPr="005964AA" w:rsidRDefault="005964AA" w:rsidP="005964AA">
            <w:pPr>
              <w:autoSpaceDE w:val="0"/>
              <w:autoSpaceDN w:val="0"/>
              <w:adjustRightInd w:val="0"/>
              <w:spacing w:before="100" w:beforeAutospacing="1" w:after="100" w:afterAutospacing="1" w:line="240" w:lineRule="auto"/>
              <w:rPr>
                <w:rFonts w:ascii="Arial" w:eastAsia="Times New Roman" w:hAnsi="Arial" w:cs="Arial"/>
                <w:color w:val="000000"/>
                <w:sz w:val="18"/>
                <w:szCs w:val="18"/>
                <w:lang w:val="el-GR" w:eastAsia="el-GR"/>
              </w:rPr>
            </w:pPr>
            <w:r w:rsidRPr="005964AA">
              <w:rPr>
                <w:rFonts w:ascii="Arial" w:eastAsia="Times New Roman" w:hAnsi="Arial" w:cs="Arial"/>
                <w:color w:val="000000"/>
                <w:sz w:val="18"/>
                <w:szCs w:val="18"/>
                <w:lang w:val="el-GR" w:eastAsia="el-GR"/>
              </w:rPr>
              <w:t>γ) ενίσχυση της προσβασιμότητας, της χρήσης και της ποιότητας των τεχνολογιών των πληροφοριών και των επικοινωνιών (ΤΠΕ) στις αγροτικές περιοχές</w:t>
            </w:r>
          </w:p>
        </w:tc>
        <w:tc>
          <w:tcPr>
            <w:tcW w:w="2835" w:type="dxa"/>
          </w:tcPr>
          <w:p w14:paraId="060AEC19" w14:textId="77777777" w:rsidR="005964AA" w:rsidRPr="005964AA" w:rsidRDefault="005964AA" w:rsidP="005964AA">
            <w:pPr>
              <w:spacing w:after="0" w:line="240" w:lineRule="auto"/>
              <w:jc w:val="both"/>
              <w:rPr>
                <w:rFonts w:ascii="Arial" w:eastAsia="Times New Roman" w:hAnsi="Arial" w:cs="Arial"/>
                <w:sz w:val="18"/>
                <w:szCs w:val="18"/>
                <w:lang w:val="el-GR" w:eastAsia="el-GR"/>
              </w:rPr>
            </w:pPr>
          </w:p>
        </w:tc>
      </w:tr>
    </w:tbl>
    <w:p w14:paraId="423BBA1F"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p>
    <w:p w14:paraId="0860214A"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p>
    <w:p w14:paraId="6AE9C82E" w14:textId="77777777" w:rsidR="005964AA" w:rsidRPr="005964AA" w:rsidRDefault="005964AA" w:rsidP="005964AA">
      <w:pPr>
        <w:spacing w:after="0" w:line="240" w:lineRule="auto"/>
        <w:rPr>
          <w:rFonts w:ascii="Arial" w:eastAsia="Times New Roman" w:hAnsi="Arial" w:cs="Arial"/>
          <w:i/>
          <w:sz w:val="24"/>
          <w:lang w:val="el-GR" w:eastAsia="el-GR"/>
        </w:rPr>
      </w:pPr>
    </w:p>
    <w:p w14:paraId="25B184AC" w14:textId="77777777" w:rsidR="005964AA" w:rsidRPr="005964AA" w:rsidRDefault="005964AA" w:rsidP="005964AA">
      <w:pPr>
        <w:spacing w:before="100" w:beforeAutospacing="1" w:after="100" w:afterAutospacing="1" w:line="240" w:lineRule="auto"/>
        <w:jc w:val="center"/>
        <w:rPr>
          <w:rFonts w:ascii="Arial" w:eastAsia="Times New Roman" w:hAnsi="Arial" w:cs="Arial"/>
          <w:sz w:val="18"/>
          <w:szCs w:val="18"/>
          <w:lang w:val="el-GR" w:eastAsia="el-GR"/>
        </w:rPr>
        <w:sectPr w:rsidR="005964AA" w:rsidRPr="005964AA" w:rsidSect="00A951A0">
          <w:footerReference w:type="default" r:id="rId7"/>
          <w:headerReference w:type="first" r:id="rId8"/>
          <w:footerReference w:type="first" r:id="rId9"/>
          <w:footnotePr>
            <w:numFmt w:val="lowerRoman"/>
          </w:footnotePr>
          <w:endnotePr>
            <w:numFmt w:val="decimal"/>
          </w:endnotePr>
          <w:pgSz w:w="12242" w:h="15842" w:code="1"/>
          <w:pgMar w:top="1701" w:right="1440" w:bottom="720" w:left="1440" w:header="720" w:footer="629" w:gutter="0"/>
          <w:pgNumType w:start="1"/>
          <w:cols w:space="720"/>
          <w:titlePg/>
          <w:docGrid w:linePitch="299"/>
        </w:sectPr>
      </w:pPr>
    </w:p>
    <w:p w14:paraId="263B8CFB"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lastRenderedPageBreak/>
        <w:t>1.6</w:t>
      </w:r>
      <w:r w:rsidRPr="005964AA">
        <w:rPr>
          <w:rFonts w:ascii="Arial" w:eastAsia="Times New Roman" w:hAnsi="Arial" w:cs="Arial"/>
          <w:b/>
          <w:sz w:val="20"/>
          <w:szCs w:val="20"/>
          <w:lang w:val="el-GR" w:eastAsia="el-GR"/>
        </w:rPr>
        <w:tab/>
        <w:t>Αντικείμενο Έργου</w:t>
      </w:r>
      <w:bookmarkEnd w:id="20"/>
    </w:p>
    <w:p w14:paraId="559C527F"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Αποτελεί σημαντική ενότητα του Τεχνικού Δελτίου του Έργου αφού περιγράφει και οριοθετεί το αντικείμενο του Έργου. </w:t>
      </w:r>
    </w:p>
    <w:p w14:paraId="6915BFC1" w14:textId="77777777" w:rsidR="005964AA" w:rsidRPr="005964AA" w:rsidRDefault="005964AA" w:rsidP="005964AA">
      <w:pPr>
        <w:spacing w:after="0" w:line="240" w:lineRule="auto"/>
        <w:rPr>
          <w:rFonts w:ascii="Arial" w:eastAsia="Times New Roman" w:hAnsi="Arial" w:cs="Arial"/>
          <w:b/>
          <w:i/>
          <w:sz w:val="20"/>
          <w:szCs w:val="20"/>
          <w:lang w:val="el-GR" w:eastAsia="el-GR"/>
        </w:rPr>
      </w:pPr>
    </w:p>
    <w:p w14:paraId="026A455B" w14:textId="77777777" w:rsidR="005964AA" w:rsidRPr="005964AA" w:rsidRDefault="005964AA" w:rsidP="005964AA">
      <w:pPr>
        <w:tabs>
          <w:tab w:val="left" w:pos="567"/>
          <w:tab w:val="left" w:pos="709"/>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 xml:space="preserve">1.6.1  Περιγραφή Αντικειμένου Έργου  </w:t>
      </w:r>
    </w:p>
    <w:p w14:paraId="41F3594C" w14:textId="77777777" w:rsidR="005964AA" w:rsidRPr="005964AA" w:rsidRDefault="005964AA" w:rsidP="005964AA">
      <w:pPr>
        <w:spacing w:after="0" w:line="240" w:lineRule="auto"/>
        <w:jc w:val="both"/>
        <w:rPr>
          <w:rFonts w:ascii="Arial" w:eastAsia="Times New Roman" w:hAnsi="Arial" w:cs="Times New Roman"/>
          <w:sz w:val="20"/>
          <w:szCs w:val="20"/>
          <w:lang w:val="el-GR" w:eastAsia="el-GR"/>
        </w:rPr>
      </w:pPr>
      <w:r w:rsidRPr="005964AA">
        <w:rPr>
          <w:rFonts w:ascii="Arial" w:eastAsia="Times New Roman" w:hAnsi="Arial" w:cs="Times New Roman"/>
          <w:sz w:val="20"/>
          <w:szCs w:val="20"/>
          <w:lang w:val="el-GR" w:eastAsia="el-GR"/>
        </w:rPr>
        <w:t>Στην ενότητα αυτή περιγράφεται με σαφήνεια τι</w:t>
      </w:r>
      <w:r w:rsidRPr="005964AA">
        <w:rPr>
          <w:rFonts w:ascii="Arial" w:eastAsia="Times New Roman" w:hAnsi="Arial" w:cs="Arial"/>
          <w:sz w:val="20"/>
          <w:szCs w:val="20"/>
          <w:lang w:val="el-GR" w:eastAsia="el-GR"/>
        </w:rPr>
        <w:t xml:space="preserve"> </w:t>
      </w:r>
      <w:r w:rsidRPr="005964AA">
        <w:rPr>
          <w:rFonts w:ascii="Arial" w:eastAsia="Times New Roman" w:hAnsi="Arial" w:cs="Times New Roman"/>
          <w:sz w:val="20"/>
          <w:szCs w:val="20"/>
          <w:lang w:val="el-GR" w:eastAsia="el-GR"/>
        </w:rPr>
        <w:t>θα</w:t>
      </w:r>
      <w:r w:rsidRPr="005964AA">
        <w:rPr>
          <w:rFonts w:ascii="Arial" w:eastAsia="Times New Roman" w:hAnsi="Arial" w:cs="Arial"/>
          <w:sz w:val="20"/>
          <w:szCs w:val="20"/>
          <w:lang w:val="el-GR" w:eastAsia="el-GR"/>
        </w:rPr>
        <w:t xml:space="preserve"> </w:t>
      </w:r>
      <w:r w:rsidRPr="005964AA">
        <w:rPr>
          <w:rFonts w:ascii="Arial" w:eastAsia="Times New Roman" w:hAnsi="Arial" w:cs="Times New Roman"/>
          <w:sz w:val="20"/>
          <w:szCs w:val="20"/>
          <w:lang w:val="el-GR" w:eastAsia="el-GR"/>
        </w:rPr>
        <w:t>συμβεί</w:t>
      </w:r>
      <w:r w:rsidRPr="005964AA">
        <w:rPr>
          <w:rFonts w:ascii="Arial" w:eastAsia="Times New Roman" w:hAnsi="Arial" w:cs="Arial"/>
          <w:sz w:val="20"/>
          <w:szCs w:val="20"/>
          <w:lang w:val="el-GR" w:eastAsia="el-GR"/>
        </w:rPr>
        <w:t xml:space="preserve"> </w:t>
      </w:r>
      <w:r w:rsidRPr="005964AA">
        <w:rPr>
          <w:rFonts w:ascii="Arial" w:eastAsia="Times New Roman" w:hAnsi="Arial" w:cs="Times New Roman"/>
          <w:sz w:val="20"/>
          <w:szCs w:val="20"/>
          <w:lang w:val="el-GR" w:eastAsia="el-GR"/>
        </w:rPr>
        <w:t>στο πλαίσιο του προτεινόμενου έργου</w:t>
      </w:r>
      <w:r w:rsidRPr="005964AA">
        <w:rPr>
          <w:rFonts w:ascii="Arial" w:eastAsia="Times New Roman" w:hAnsi="Arial" w:cs="Arial"/>
          <w:sz w:val="20"/>
          <w:szCs w:val="20"/>
          <w:lang w:val="el-GR" w:eastAsia="el-GR"/>
        </w:rPr>
        <w:t xml:space="preserve"> </w:t>
      </w:r>
      <w:r w:rsidRPr="005964AA">
        <w:rPr>
          <w:rFonts w:ascii="Arial" w:eastAsia="Times New Roman" w:hAnsi="Arial" w:cs="Times New Roman"/>
          <w:sz w:val="20"/>
          <w:szCs w:val="20"/>
          <w:lang w:val="el-GR" w:eastAsia="el-GR"/>
        </w:rPr>
        <w:t xml:space="preserve">προκειμένου: </w:t>
      </w:r>
    </w:p>
    <w:p w14:paraId="2FB59D04" w14:textId="77777777" w:rsidR="005964AA" w:rsidRPr="005964AA" w:rsidRDefault="005964AA" w:rsidP="005964AA">
      <w:pPr>
        <w:spacing w:after="0" w:line="240" w:lineRule="auto"/>
        <w:jc w:val="both"/>
        <w:rPr>
          <w:rFonts w:ascii="Arial" w:eastAsia="Times New Roman" w:hAnsi="Arial" w:cs="Times New Roman"/>
          <w:sz w:val="20"/>
          <w:szCs w:val="20"/>
          <w:lang w:val="el-GR" w:eastAsia="el-GR"/>
        </w:rPr>
      </w:pPr>
    </w:p>
    <w:p w14:paraId="65557C37" w14:textId="77777777" w:rsidR="005964AA" w:rsidRPr="005964AA" w:rsidRDefault="005964AA" w:rsidP="005964AA">
      <w:pPr>
        <w:spacing w:after="0" w:line="240" w:lineRule="auto"/>
        <w:ind w:left="720"/>
        <w:jc w:val="both"/>
        <w:rPr>
          <w:rFonts w:ascii="Arial" w:eastAsia="Times New Roman" w:hAnsi="Arial" w:cs="Times New Roman"/>
          <w:sz w:val="20"/>
          <w:szCs w:val="20"/>
          <w:lang w:val="el-GR" w:eastAsia="el-GR"/>
        </w:rPr>
      </w:pPr>
      <w:r w:rsidRPr="005964AA">
        <w:rPr>
          <w:rFonts w:ascii="Arial" w:eastAsia="Times New Roman" w:hAnsi="Arial" w:cs="Times New Roman"/>
          <w:sz w:val="20"/>
          <w:szCs w:val="20"/>
          <w:lang w:val="el-GR" w:eastAsia="el-GR"/>
        </w:rPr>
        <w:t>α) να</w:t>
      </w:r>
      <w:r w:rsidRPr="005964AA">
        <w:rPr>
          <w:rFonts w:ascii="Arial" w:eastAsia="Times New Roman" w:hAnsi="Arial" w:cs="Arial"/>
          <w:sz w:val="20"/>
          <w:szCs w:val="20"/>
          <w:lang w:val="el-GR" w:eastAsia="el-GR"/>
        </w:rPr>
        <w:t xml:space="preserve"> δοθεί  λύση στο</w:t>
      </w:r>
      <w:r w:rsidRPr="005964AA">
        <w:rPr>
          <w:rFonts w:ascii="Arial" w:eastAsia="Times New Roman" w:hAnsi="Arial" w:cs="Times New Roman"/>
          <w:sz w:val="20"/>
          <w:szCs w:val="20"/>
          <w:lang w:val="el-GR" w:eastAsia="el-GR"/>
        </w:rPr>
        <w:t xml:space="preserve"> πρόβλημα</w:t>
      </w:r>
      <w:r w:rsidRPr="005964AA">
        <w:rPr>
          <w:rFonts w:ascii="Arial" w:eastAsia="Times New Roman" w:hAnsi="Arial" w:cs="Arial"/>
          <w:sz w:val="20"/>
          <w:szCs w:val="20"/>
          <w:lang w:val="el-GR" w:eastAsia="el-GR"/>
        </w:rPr>
        <w:t xml:space="preserve"> ή να ικανοποιηθούν </w:t>
      </w:r>
      <w:r w:rsidRPr="005964AA">
        <w:rPr>
          <w:rFonts w:ascii="Arial" w:eastAsia="Times New Roman" w:hAnsi="Arial" w:cs="Times New Roman"/>
          <w:sz w:val="20"/>
          <w:szCs w:val="20"/>
          <w:lang w:val="el-GR" w:eastAsia="el-GR"/>
        </w:rPr>
        <w:t>οι ανάγκες των μελών της Συνεργασίας,</w:t>
      </w:r>
    </w:p>
    <w:p w14:paraId="1B8B3B0D" w14:textId="77777777" w:rsidR="005964AA" w:rsidRPr="005964AA" w:rsidRDefault="005964AA" w:rsidP="005964AA">
      <w:pPr>
        <w:spacing w:after="0" w:line="240" w:lineRule="auto"/>
        <w:ind w:left="720"/>
        <w:jc w:val="both"/>
        <w:rPr>
          <w:rFonts w:ascii="Arial" w:eastAsia="Times New Roman" w:hAnsi="Arial" w:cs="Times New Roman"/>
          <w:sz w:val="20"/>
          <w:szCs w:val="20"/>
          <w:lang w:val="el-GR" w:eastAsia="el-GR"/>
        </w:rPr>
      </w:pPr>
      <w:r w:rsidRPr="005964AA">
        <w:rPr>
          <w:rFonts w:ascii="Arial" w:eastAsia="Times New Roman" w:hAnsi="Arial" w:cs="Times New Roman"/>
          <w:sz w:val="20"/>
          <w:szCs w:val="20"/>
          <w:lang w:val="el-GR" w:eastAsia="el-GR"/>
        </w:rPr>
        <w:t>β) να ικανοποιηθούν οι ανάγκες της αγοράς στόχου (</w:t>
      </w:r>
      <w:proofErr w:type="spellStart"/>
      <w:r w:rsidRPr="005964AA">
        <w:rPr>
          <w:rFonts w:ascii="Arial" w:eastAsia="Times New Roman" w:hAnsi="Arial" w:cs="Times New Roman"/>
          <w:sz w:val="20"/>
          <w:szCs w:val="20"/>
          <w:lang w:val="el-GR" w:eastAsia="el-GR"/>
        </w:rPr>
        <w:t>target</w:t>
      </w:r>
      <w:proofErr w:type="spellEnd"/>
      <w:r w:rsidRPr="005964AA">
        <w:rPr>
          <w:rFonts w:ascii="Arial" w:eastAsia="Times New Roman" w:hAnsi="Arial" w:cs="Times New Roman"/>
          <w:sz w:val="20"/>
          <w:szCs w:val="20"/>
          <w:lang w:val="el-GR" w:eastAsia="el-GR"/>
        </w:rPr>
        <w:t xml:space="preserve"> </w:t>
      </w:r>
      <w:proofErr w:type="spellStart"/>
      <w:r w:rsidRPr="005964AA">
        <w:rPr>
          <w:rFonts w:ascii="Arial" w:eastAsia="Times New Roman" w:hAnsi="Arial" w:cs="Times New Roman"/>
          <w:sz w:val="20"/>
          <w:szCs w:val="20"/>
          <w:lang w:val="el-GR" w:eastAsia="el-GR"/>
        </w:rPr>
        <w:t>market</w:t>
      </w:r>
      <w:proofErr w:type="spellEnd"/>
      <w:r w:rsidRPr="005964AA">
        <w:rPr>
          <w:rFonts w:ascii="Arial" w:eastAsia="Times New Roman" w:hAnsi="Arial" w:cs="Times New Roman"/>
          <w:sz w:val="20"/>
          <w:szCs w:val="20"/>
          <w:lang w:val="el-GR" w:eastAsia="el-GR"/>
        </w:rPr>
        <w:t>).</w:t>
      </w:r>
    </w:p>
    <w:p w14:paraId="476518DF" w14:textId="77777777" w:rsidR="005964AA" w:rsidRPr="005964AA" w:rsidRDefault="005964AA" w:rsidP="005964AA">
      <w:pPr>
        <w:tabs>
          <w:tab w:val="left" w:pos="0"/>
        </w:tabs>
        <w:spacing w:after="0" w:line="240" w:lineRule="auto"/>
        <w:jc w:val="both"/>
        <w:rPr>
          <w:rFonts w:ascii="Arial" w:eastAsia="Times New Roman" w:hAnsi="Arial" w:cs="Arial"/>
          <w:sz w:val="20"/>
          <w:szCs w:val="20"/>
          <w:lang w:val="el-GR" w:eastAsia="el-GR"/>
        </w:rPr>
      </w:pPr>
    </w:p>
    <w:p w14:paraId="0C77F0DE" w14:textId="77777777" w:rsidR="005964AA" w:rsidRPr="005964AA" w:rsidRDefault="005964AA" w:rsidP="005964AA">
      <w:pPr>
        <w:tabs>
          <w:tab w:val="left" w:pos="0"/>
        </w:tabs>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Οι σχετικές πληροφορίες που αφορούν στα σημεία α και β (πιο πάνω) αναλύονται στα κεφάλαια που ακολουθούν: </w:t>
      </w:r>
    </w:p>
    <w:p w14:paraId="70601D8F"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p>
    <w:p w14:paraId="325AD788"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1.6.1.1</w:t>
      </w:r>
      <w:r w:rsidRPr="005964AA">
        <w:rPr>
          <w:rFonts w:ascii="Arial" w:eastAsia="Times New Roman" w:hAnsi="Arial" w:cs="Arial"/>
          <w:b/>
          <w:sz w:val="20"/>
          <w:szCs w:val="20"/>
          <w:lang w:val="el-GR" w:eastAsia="el-GR"/>
        </w:rPr>
        <w:tab/>
        <w:t xml:space="preserve">Ανάπτυξη προϊόντων </w:t>
      </w:r>
    </w:p>
    <w:p w14:paraId="620B5B7D"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Λεπτομερής περιγραφή προϊόντων και υπηρεσιών που πρόκειται αναπτυχθούν στα πλαίσια του έργου. </w:t>
      </w:r>
    </w:p>
    <w:p w14:paraId="68C1B781" w14:textId="77777777" w:rsidR="005964AA" w:rsidRPr="005964AA" w:rsidRDefault="005964AA" w:rsidP="005964AA">
      <w:pPr>
        <w:spacing w:after="0" w:line="240" w:lineRule="auto"/>
        <w:jc w:val="both"/>
        <w:rPr>
          <w:rFonts w:ascii="Arial" w:eastAsia="Times New Roman" w:hAnsi="Arial" w:cs="Arial"/>
          <w:sz w:val="20"/>
          <w:szCs w:val="20"/>
          <w:u w:val="single"/>
          <w:lang w:val="el-GR" w:eastAsia="el-GR"/>
        </w:rPr>
      </w:pPr>
    </w:p>
    <w:p w14:paraId="6AA9BBAF" w14:textId="77777777" w:rsidR="005964AA" w:rsidRPr="005964AA" w:rsidRDefault="005964AA" w:rsidP="005964AA">
      <w:pPr>
        <w:spacing w:after="0" w:line="240" w:lineRule="auto"/>
        <w:jc w:val="both"/>
        <w:rPr>
          <w:rFonts w:ascii="Arial" w:eastAsia="Times New Roman" w:hAnsi="Arial" w:cs="Arial"/>
          <w:sz w:val="20"/>
          <w:szCs w:val="20"/>
          <w:u w:val="single"/>
          <w:lang w:val="en-GB" w:eastAsia="el-GR"/>
        </w:rPr>
      </w:pPr>
      <w:r w:rsidRPr="005964AA">
        <w:rPr>
          <w:rFonts w:ascii="Arial" w:eastAsia="Times New Roman" w:hAnsi="Arial" w:cs="Arial"/>
          <w:sz w:val="20"/>
          <w:szCs w:val="20"/>
          <w:u w:val="single"/>
          <w:lang w:val="el-GR" w:eastAsia="el-GR"/>
        </w:rPr>
        <w:t xml:space="preserve">Σημειώσεις: </w:t>
      </w:r>
    </w:p>
    <w:p w14:paraId="0C921107" w14:textId="77777777" w:rsidR="005964AA" w:rsidRPr="005964AA" w:rsidRDefault="005964AA" w:rsidP="005964AA">
      <w:pPr>
        <w:spacing w:after="0" w:line="240" w:lineRule="auto"/>
        <w:jc w:val="both"/>
        <w:rPr>
          <w:rFonts w:ascii="Arial" w:eastAsia="Times New Roman" w:hAnsi="Arial" w:cs="Arial"/>
          <w:sz w:val="20"/>
          <w:szCs w:val="20"/>
          <w:u w:val="single"/>
          <w:lang w:val="el-GR" w:eastAsia="el-GR"/>
        </w:rPr>
      </w:pPr>
    </w:p>
    <w:p w14:paraId="5AA3F4F6" w14:textId="77777777" w:rsidR="005964AA" w:rsidRPr="005964AA" w:rsidRDefault="005964AA" w:rsidP="007E41EF">
      <w:pPr>
        <w:numPr>
          <w:ilvl w:val="0"/>
          <w:numId w:val="14"/>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Η ανάπτυξη του προϊόντος στην περίπτωση έργων βραχέων αλυσίδων και τοπικών αγορών, δεν συνδέεται στενά με τα είδη των προϊόντων που θα αναπτυχθούν στα πλαίσια του έργου, αν και δεν αποκλείεται κάτι τέτοιο, αλλά αφορά κυρίως τη δομή της βραχείας αλυσίδας διανομής τροφίμων και τις αξίες που μοιράζονται οι Εταίροι και ο τελικός καταναλωτής. </w:t>
      </w:r>
    </w:p>
    <w:p w14:paraId="5EF95CC7" w14:textId="77777777" w:rsidR="005964AA" w:rsidRPr="005964AA" w:rsidRDefault="005964AA" w:rsidP="007E41EF">
      <w:pPr>
        <w:numPr>
          <w:ilvl w:val="0"/>
          <w:numId w:val="14"/>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Δύο ειδικότερα θέματα που πρέπει να αναλυθούν (όπου ισχύει) αφορούν: την μάρκα ή συλλογικό σήμα (</w:t>
      </w:r>
      <w:r w:rsidRPr="005964AA">
        <w:rPr>
          <w:rFonts w:ascii="Arial" w:eastAsia="Times New Roman" w:hAnsi="Arial" w:cs="Arial"/>
          <w:sz w:val="20"/>
          <w:szCs w:val="20"/>
          <w:lang w:eastAsia="el-GR"/>
        </w:rPr>
        <w:t>Collective</w:t>
      </w:r>
      <w:r w:rsidRPr="005964AA">
        <w:rPr>
          <w:rFonts w:ascii="Arial" w:eastAsia="Times New Roman" w:hAnsi="Arial" w:cs="Arial"/>
          <w:sz w:val="20"/>
          <w:szCs w:val="20"/>
          <w:lang w:val="el-GR" w:eastAsia="el-GR"/>
        </w:rPr>
        <w:t xml:space="preserve"> </w:t>
      </w:r>
      <w:proofErr w:type="spellStart"/>
      <w:r w:rsidRPr="005964AA">
        <w:rPr>
          <w:rFonts w:ascii="Arial" w:eastAsia="Times New Roman" w:hAnsi="Arial" w:cs="Arial"/>
          <w:sz w:val="20"/>
          <w:szCs w:val="20"/>
          <w:lang w:val="el-GR" w:eastAsia="el-GR"/>
        </w:rPr>
        <w:t>brand</w:t>
      </w:r>
      <w:proofErr w:type="spellEnd"/>
      <w:r w:rsidRPr="005964AA">
        <w:rPr>
          <w:rFonts w:ascii="Arial" w:eastAsia="Times New Roman" w:hAnsi="Arial" w:cs="Arial"/>
          <w:sz w:val="20"/>
          <w:szCs w:val="20"/>
          <w:lang w:val="el-GR" w:eastAsia="el-GR"/>
        </w:rPr>
        <w:t xml:space="preserve">) της συγκεκριμένης βραχείας αλυσίδας ή τοπικής αγοράς ως μέσο επικοινωνίας των  κοινών αξιών στον τελικό καταναλωτή και την ετικέτα/επιγραφή που πρέπει να αντανακλά τις αξίες του </w:t>
      </w:r>
      <w:proofErr w:type="spellStart"/>
      <w:r w:rsidRPr="005964AA">
        <w:rPr>
          <w:rFonts w:ascii="Arial" w:eastAsia="Times New Roman" w:hAnsi="Arial" w:cs="Arial"/>
          <w:sz w:val="20"/>
          <w:szCs w:val="20"/>
          <w:lang w:val="el-GR" w:eastAsia="el-GR"/>
        </w:rPr>
        <w:t>branding</w:t>
      </w:r>
      <w:proofErr w:type="spellEnd"/>
      <w:r w:rsidRPr="005964AA">
        <w:rPr>
          <w:rFonts w:ascii="Arial" w:eastAsia="Times New Roman" w:hAnsi="Arial" w:cs="Arial"/>
          <w:sz w:val="20"/>
          <w:szCs w:val="20"/>
          <w:lang w:val="el-GR" w:eastAsia="el-GR"/>
        </w:rPr>
        <w:t>.</w:t>
      </w:r>
    </w:p>
    <w:p w14:paraId="1F692F36" w14:textId="77777777" w:rsidR="005964AA" w:rsidRPr="005964AA" w:rsidRDefault="005964AA" w:rsidP="007E41EF">
      <w:pPr>
        <w:numPr>
          <w:ilvl w:val="0"/>
          <w:numId w:val="14"/>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Σε περίπτωση που στα πλαίσια της βραχείας αλυσίδας που θα αναπτυχθεί θα διατίθενται προϊόντα Βιολογικής παραγωγής ή/και Προϊόντα Γεωγραφικής Ένδειξης να γίνει αναφορά κατά πόσον το έργο θα αφορά μερική ή αποκλειστική διάθεση βιολογικών προϊόντων.</w:t>
      </w:r>
    </w:p>
    <w:p w14:paraId="2144FA31"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01EBC2B8" w14:textId="77777777" w:rsidTr="00A951A0">
        <w:trPr>
          <w:trHeight w:val="302"/>
        </w:trPr>
        <w:tc>
          <w:tcPr>
            <w:tcW w:w="9473" w:type="dxa"/>
            <w:shd w:val="clear" w:color="auto" w:fill="auto"/>
          </w:tcPr>
          <w:p w14:paraId="6E3EFFE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384C3AB" w14:textId="77777777" w:rsidTr="00A951A0">
        <w:trPr>
          <w:trHeight w:val="313"/>
        </w:trPr>
        <w:tc>
          <w:tcPr>
            <w:tcW w:w="9473" w:type="dxa"/>
            <w:shd w:val="clear" w:color="auto" w:fill="auto"/>
          </w:tcPr>
          <w:p w14:paraId="4C99CE1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1502ACF" w14:textId="77777777" w:rsidTr="00A951A0">
        <w:trPr>
          <w:trHeight w:val="313"/>
        </w:trPr>
        <w:tc>
          <w:tcPr>
            <w:tcW w:w="9473" w:type="dxa"/>
            <w:shd w:val="clear" w:color="auto" w:fill="auto"/>
          </w:tcPr>
          <w:p w14:paraId="57534A2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8AF7DF4" w14:textId="77777777" w:rsidTr="00A951A0">
        <w:trPr>
          <w:trHeight w:val="313"/>
        </w:trPr>
        <w:tc>
          <w:tcPr>
            <w:tcW w:w="9473" w:type="dxa"/>
            <w:shd w:val="clear" w:color="auto" w:fill="auto"/>
          </w:tcPr>
          <w:p w14:paraId="6B8717F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5CFA822" w14:textId="77777777" w:rsidTr="00A951A0">
        <w:trPr>
          <w:trHeight w:val="313"/>
        </w:trPr>
        <w:tc>
          <w:tcPr>
            <w:tcW w:w="9473" w:type="dxa"/>
            <w:shd w:val="clear" w:color="auto" w:fill="auto"/>
          </w:tcPr>
          <w:p w14:paraId="3F7FD30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F7B93C9" w14:textId="77777777" w:rsidTr="00A951A0">
        <w:trPr>
          <w:trHeight w:val="313"/>
        </w:trPr>
        <w:tc>
          <w:tcPr>
            <w:tcW w:w="9473" w:type="dxa"/>
            <w:shd w:val="clear" w:color="auto" w:fill="auto"/>
          </w:tcPr>
          <w:p w14:paraId="2A71EC1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C358083" w14:textId="77777777" w:rsidTr="00A951A0">
        <w:trPr>
          <w:trHeight w:val="313"/>
        </w:trPr>
        <w:tc>
          <w:tcPr>
            <w:tcW w:w="9473" w:type="dxa"/>
            <w:shd w:val="clear" w:color="auto" w:fill="auto"/>
          </w:tcPr>
          <w:p w14:paraId="72E166E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E1AB7B9" w14:textId="77777777" w:rsidTr="00A951A0">
        <w:trPr>
          <w:trHeight w:val="313"/>
        </w:trPr>
        <w:tc>
          <w:tcPr>
            <w:tcW w:w="9473" w:type="dxa"/>
            <w:shd w:val="clear" w:color="auto" w:fill="auto"/>
          </w:tcPr>
          <w:p w14:paraId="3B8FFE4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D68FC74" w14:textId="77777777" w:rsidTr="00A951A0">
        <w:trPr>
          <w:trHeight w:val="313"/>
        </w:trPr>
        <w:tc>
          <w:tcPr>
            <w:tcW w:w="9473" w:type="dxa"/>
            <w:shd w:val="clear" w:color="auto" w:fill="auto"/>
          </w:tcPr>
          <w:p w14:paraId="0206E41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03E874A" w14:textId="77777777" w:rsidTr="00A951A0">
        <w:trPr>
          <w:trHeight w:val="313"/>
        </w:trPr>
        <w:tc>
          <w:tcPr>
            <w:tcW w:w="9473" w:type="dxa"/>
            <w:shd w:val="clear" w:color="auto" w:fill="auto"/>
          </w:tcPr>
          <w:p w14:paraId="1FA9CD8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31B66F0" w14:textId="77777777" w:rsidTr="00A951A0">
        <w:trPr>
          <w:trHeight w:val="313"/>
        </w:trPr>
        <w:tc>
          <w:tcPr>
            <w:tcW w:w="9473" w:type="dxa"/>
            <w:shd w:val="clear" w:color="auto" w:fill="auto"/>
          </w:tcPr>
          <w:p w14:paraId="09D8F42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47209BB" w14:textId="77777777" w:rsidTr="00A951A0">
        <w:trPr>
          <w:trHeight w:val="313"/>
        </w:trPr>
        <w:tc>
          <w:tcPr>
            <w:tcW w:w="9473" w:type="dxa"/>
            <w:shd w:val="clear" w:color="auto" w:fill="auto"/>
          </w:tcPr>
          <w:p w14:paraId="2D48FF2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47E75B9" w14:textId="77777777" w:rsidTr="00A951A0">
        <w:trPr>
          <w:trHeight w:val="313"/>
        </w:trPr>
        <w:tc>
          <w:tcPr>
            <w:tcW w:w="9473" w:type="dxa"/>
            <w:shd w:val="clear" w:color="auto" w:fill="auto"/>
          </w:tcPr>
          <w:p w14:paraId="05EC477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EBBB158" w14:textId="77777777" w:rsidTr="00A951A0">
        <w:trPr>
          <w:trHeight w:val="313"/>
        </w:trPr>
        <w:tc>
          <w:tcPr>
            <w:tcW w:w="9473" w:type="dxa"/>
            <w:shd w:val="clear" w:color="auto" w:fill="auto"/>
          </w:tcPr>
          <w:p w14:paraId="12771DB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9826A23" w14:textId="77777777" w:rsidTr="00A951A0">
        <w:trPr>
          <w:trHeight w:val="313"/>
        </w:trPr>
        <w:tc>
          <w:tcPr>
            <w:tcW w:w="9473" w:type="dxa"/>
            <w:shd w:val="clear" w:color="auto" w:fill="auto"/>
          </w:tcPr>
          <w:p w14:paraId="018F823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C8EEA5D" w14:textId="77777777" w:rsidTr="00A951A0">
        <w:trPr>
          <w:trHeight w:val="313"/>
        </w:trPr>
        <w:tc>
          <w:tcPr>
            <w:tcW w:w="9473" w:type="dxa"/>
            <w:shd w:val="clear" w:color="auto" w:fill="auto"/>
          </w:tcPr>
          <w:p w14:paraId="1B2EC6D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5680B85" w14:textId="77777777" w:rsidTr="00A951A0">
        <w:trPr>
          <w:trHeight w:val="324"/>
        </w:trPr>
        <w:tc>
          <w:tcPr>
            <w:tcW w:w="9473" w:type="dxa"/>
            <w:shd w:val="clear" w:color="auto" w:fill="auto"/>
          </w:tcPr>
          <w:p w14:paraId="41C1DDD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438ED0AC"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p>
    <w:p w14:paraId="58E82AC7"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p>
    <w:p w14:paraId="5DBDFB65"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lastRenderedPageBreak/>
        <w:t>1.6.1.2</w:t>
      </w:r>
      <w:r w:rsidRPr="005964AA">
        <w:rPr>
          <w:rFonts w:ascii="Arial" w:eastAsia="Times New Roman" w:hAnsi="Arial" w:cs="Arial"/>
          <w:b/>
          <w:sz w:val="20"/>
          <w:szCs w:val="20"/>
          <w:lang w:val="el-GR" w:eastAsia="el-GR"/>
        </w:rPr>
        <w:tab/>
        <w:t>Πρόσβαση στις αγορές και στους καταναλωτές</w:t>
      </w:r>
    </w:p>
    <w:p w14:paraId="5C622922" w14:textId="77777777" w:rsidR="005964AA" w:rsidRPr="005964AA" w:rsidRDefault="005964AA" w:rsidP="005964AA">
      <w:pPr>
        <w:keepNext/>
        <w:spacing w:after="0" w:line="240" w:lineRule="auto"/>
        <w:jc w:val="both"/>
        <w:outlineLvl w:val="3"/>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Τι θα συμβεί στο πλαίσιο του προτεινόμενου έργου προκειμένου να βελτιωθεί η πρόσβαση στις αγορές και στον τελικό καταναλωτή και με ποιο τρόπο η συλλογική προσέγγιση επιφέρει αμοιβαίο όφελος. </w:t>
      </w:r>
    </w:p>
    <w:p w14:paraId="3CD0D638"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2B6E628" w14:textId="77777777" w:rsidR="005964AA" w:rsidRPr="005964AA" w:rsidRDefault="005964AA" w:rsidP="005964AA">
      <w:pPr>
        <w:keepNext/>
        <w:spacing w:after="0" w:line="240" w:lineRule="auto"/>
        <w:jc w:val="both"/>
        <w:outlineLvl w:val="3"/>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Καταγραφή των αγορών στις οποίες το προτεινόμενο έργο απευθύνεται και πώς θα επιτευχθεί η πρόσβαση (φυσική πρόσβαση) σε αυτές τις αγορές (π.χ. πώς θα αντιμετωπιστεί το πρόβλημα του υψηλού κόστους παράδοσης προϊόντων από απομακρυσμένες περιοχές). Σε περίπτωση όπου η Βραχεία Αλυσίδα υιοθετεί ένα μίγμα αγορών στις οποίες απευθύνεται, δηλαδή δημιουργείται πρόσβαση μέσω διαφορετικών καναλιών (π.χ. αγορά αγροτών και διαδικτυακές πωλήσεις), να γίνει ανάλυση για κάθε κανάλι ξεχωριστά.</w:t>
      </w:r>
    </w:p>
    <w:p w14:paraId="2DA84EC5"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2CE2A4EC"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Να καταγραφεί το είδος της αλληλεπίδρασης παραγωγού-καταναλωτή (π.χ. καμία παρεμβολή στην αλυσίδα εφοδιασμού ανάμεσα σε παραγωγό καταναλωτή/ παρεμβολή ενός ενδιάμεσου οικονομικού φορέα) όπως επίσης και ο δεσμός παραγωγού-καταναλωτή (στενή δέσμευση μέσω της συμμετοχής τους στο έργο ως Εταίροι ή συμμετοχή του καταναλωτή ως συνδρομητή στη βραχεία αλυσίδα –</w:t>
      </w:r>
      <w:proofErr w:type="spellStart"/>
      <w:r w:rsidRPr="005964AA">
        <w:rPr>
          <w:rFonts w:ascii="Arial" w:eastAsia="Times New Roman" w:hAnsi="Arial" w:cs="Arial"/>
          <w:sz w:val="20"/>
          <w:szCs w:val="20"/>
          <w:lang w:val="el-GR" w:eastAsia="el-GR"/>
        </w:rPr>
        <w:t>subscription</w:t>
      </w:r>
      <w:proofErr w:type="spellEnd"/>
      <w:r w:rsidRPr="005964AA">
        <w:rPr>
          <w:rFonts w:ascii="Arial" w:eastAsia="Times New Roman" w:hAnsi="Arial" w:cs="Arial"/>
          <w:sz w:val="20"/>
          <w:szCs w:val="20"/>
          <w:lang w:val="el-GR" w:eastAsia="el-GR"/>
        </w:rPr>
        <w:t xml:space="preserve">). </w:t>
      </w:r>
    </w:p>
    <w:p w14:paraId="0DDDC4E8" w14:textId="77777777" w:rsidR="005964AA" w:rsidRPr="005964AA" w:rsidRDefault="005964AA" w:rsidP="005964AA">
      <w:pPr>
        <w:spacing w:after="0" w:line="240" w:lineRule="auto"/>
        <w:rPr>
          <w:rFonts w:ascii="Arial" w:eastAsia="Times New Roman" w:hAnsi="Arial" w:cs="Arial"/>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392429" w:rsidRPr="003F0B0C" w14:paraId="63771A05" w14:textId="77777777" w:rsidTr="00392429">
        <w:trPr>
          <w:trHeight w:val="221"/>
        </w:trPr>
        <w:tc>
          <w:tcPr>
            <w:tcW w:w="9352" w:type="dxa"/>
            <w:shd w:val="clear" w:color="auto" w:fill="auto"/>
          </w:tcPr>
          <w:p w14:paraId="0FD7C396" w14:textId="185D096D" w:rsidR="00392429" w:rsidRPr="005964AA" w:rsidRDefault="00392429" w:rsidP="00392429">
            <w:pPr>
              <w:spacing w:after="0" w:line="240" w:lineRule="auto"/>
              <w:rPr>
                <w:rFonts w:ascii="Arial" w:eastAsia="Times New Roman" w:hAnsi="Arial" w:cs="Arial"/>
                <w:i/>
                <w:sz w:val="20"/>
                <w:szCs w:val="20"/>
                <w:lang w:val="el-GR" w:eastAsia="el-GR"/>
              </w:rPr>
            </w:pPr>
            <w:r w:rsidRPr="00392429">
              <w:rPr>
                <w:b/>
                <w:bCs/>
                <w:i/>
                <w:sz w:val="16"/>
                <w:szCs w:val="16"/>
                <w:lang w:val="el-GR"/>
              </w:rPr>
              <w:t>Να γίνει αναλυτική περιγραφή της βραχείας αλυσίδας (σημείο 1.3 του Εγχειριδίου)  σε σχέση με τους εμπλεκόμενους Εταίρους και τα προϊόντα που θα διατίθενται μέσω του Έργου</w:t>
            </w:r>
            <w:r>
              <w:rPr>
                <w:b/>
                <w:bCs/>
                <w:i/>
                <w:sz w:val="16"/>
                <w:szCs w:val="16"/>
                <w:lang w:val="el-GR"/>
              </w:rPr>
              <w:t>.</w:t>
            </w:r>
          </w:p>
        </w:tc>
      </w:tr>
      <w:tr w:rsidR="00392429" w:rsidRPr="003F0B0C" w14:paraId="6544C6DE" w14:textId="77777777" w:rsidTr="00392429">
        <w:trPr>
          <w:trHeight w:val="227"/>
        </w:trPr>
        <w:tc>
          <w:tcPr>
            <w:tcW w:w="9352" w:type="dxa"/>
            <w:shd w:val="clear" w:color="auto" w:fill="auto"/>
          </w:tcPr>
          <w:p w14:paraId="6B2E2B6C"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59114B98" w14:textId="77777777" w:rsidTr="00392429">
        <w:trPr>
          <w:trHeight w:val="227"/>
        </w:trPr>
        <w:tc>
          <w:tcPr>
            <w:tcW w:w="9352" w:type="dxa"/>
            <w:shd w:val="clear" w:color="auto" w:fill="auto"/>
          </w:tcPr>
          <w:p w14:paraId="1A8E1D93"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6BB39045" w14:textId="77777777" w:rsidTr="00392429">
        <w:trPr>
          <w:trHeight w:val="227"/>
        </w:trPr>
        <w:tc>
          <w:tcPr>
            <w:tcW w:w="9352" w:type="dxa"/>
            <w:shd w:val="clear" w:color="auto" w:fill="auto"/>
          </w:tcPr>
          <w:p w14:paraId="078DF318"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7912E778" w14:textId="77777777" w:rsidTr="00392429">
        <w:trPr>
          <w:trHeight w:val="227"/>
        </w:trPr>
        <w:tc>
          <w:tcPr>
            <w:tcW w:w="9352" w:type="dxa"/>
            <w:shd w:val="clear" w:color="auto" w:fill="auto"/>
          </w:tcPr>
          <w:p w14:paraId="62B29BE1"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692E332A" w14:textId="77777777" w:rsidTr="00392429">
        <w:trPr>
          <w:trHeight w:val="227"/>
        </w:trPr>
        <w:tc>
          <w:tcPr>
            <w:tcW w:w="9352" w:type="dxa"/>
            <w:shd w:val="clear" w:color="auto" w:fill="auto"/>
          </w:tcPr>
          <w:p w14:paraId="6546D38A"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0BF36D42" w14:textId="77777777" w:rsidTr="00392429">
        <w:trPr>
          <w:trHeight w:val="227"/>
        </w:trPr>
        <w:tc>
          <w:tcPr>
            <w:tcW w:w="9352" w:type="dxa"/>
            <w:shd w:val="clear" w:color="auto" w:fill="auto"/>
          </w:tcPr>
          <w:p w14:paraId="2C6DD0E3"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3ABDF3A6" w14:textId="77777777" w:rsidTr="00392429">
        <w:trPr>
          <w:trHeight w:val="227"/>
        </w:trPr>
        <w:tc>
          <w:tcPr>
            <w:tcW w:w="9352" w:type="dxa"/>
            <w:shd w:val="clear" w:color="auto" w:fill="auto"/>
          </w:tcPr>
          <w:p w14:paraId="14B339D2"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3766F736" w14:textId="77777777" w:rsidTr="00392429">
        <w:trPr>
          <w:trHeight w:val="227"/>
        </w:trPr>
        <w:tc>
          <w:tcPr>
            <w:tcW w:w="9352" w:type="dxa"/>
            <w:shd w:val="clear" w:color="auto" w:fill="auto"/>
          </w:tcPr>
          <w:p w14:paraId="2438F049"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5B9BABB3" w14:textId="77777777" w:rsidTr="00392429">
        <w:trPr>
          <w:trHeight w:val="227"/>
        </w:trPr>
        <w:tc>
          <w:tcPr>
            <w:tcW w:w="9352" w:type="dxa"/>
            <w:shd w:val="clear" w:color="auto" w:fill="auto"/>
          </w:tcPr>
          <w:p w14:paraId="0426B288"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4D3E624F" w14:textId="77777777" w:rsidTr="00392429">
        <w:trPr>
          <w:trHeight w:val="227"/>
        </w:trPr>
        <w:tc>
          <w:tcPr>
            <w:tcW w:w="9352" w:type="dxa"/>
            <w:shd w:val="clear" w:color="auto" w:fill="auto"/>
          </w:tcPr>
          <w:p w14:paraId="7E16D6E1"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70B3949C" w14:textId="77777777" w:rsidTr="00392429">
        <w:trPr>
          <w:trHeight w:val="227"/>
        </w:trPr>
        <w:tc>
          <w:tcPr>
            <w:tcW w:w="9352" w:type="dxa"/>
            <w:shd w:val="clear" w:color="auto" w:fill="auto"/>
          </w:tcPr>
          <w:p w14:paraId="6D4E522E"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5B16750D" w14:textId="77777777" w:rsidTr="00392429">
        <w:trPr>
          <w:trHeight w:val="227"/>
        </w:trPr>
        <w:tc>
          <w:tcPr>
            <w:tcW w:w="9352" w:type="dxa"/>
            <w:shd w:val="clear" w:color="auto" w:fill="auto"/>
          </w:tcPr>
          <w:p w14:paraId="34592613"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0865611D" w14:textId="77777777" w:rsidTr="00392429">
        <w:trPr>
          <w:trHeight w:val="227"/>
        </w:trPr>
        <w:tc>
          <w:tcPr>
            <w:tcW w:w="9352" w:type="dxa"/>
            <w:shd w:val="clear" w:color="auto" w:fill="auto"/>
          </w:tcPr>
          <w:p w14:paraId="07955EE0"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23B0E2B5" w14:textId="77777777" w:rsidTr="00392429">
        <w:trPr>
          <w:trHeight w:val="227"/>
        </w:trPr>
        <w:tc>
          <w:tcPr>
            <w:tcW w:w="9352" w:type="dxa"/>
            <w:shd w:val="clear" w:color="auto" w:fill="auto"/>
          </w:tcPr>
          <w:p w14:paraId="344B4FAE" w14:textId="77777777" w:rsidR="00392429" w:rsidRPr="005964AA" w:rsidRDefault="00392429" w:rsidP="00392429">
            <w:pPr>
              <w:spacing w:after="0" w:line="240" w:lineRule="auto"/>
              <w:rPr>
                <w:rFonts w:ascii="Arial" w:eastAsia="Times New Roman" w:hAnsi="Arial" w:cs="Arial"/>
                <w:i/>
                <w:sz w:val="20"/>
                <w:szCs w:val="20"/>
                <w:lang w:val="el-GR" w:eastAsia="el-GR"/>
              </w:rPr>
            </w:pPr>
          </w:p>
          <w:p w14:paraId="483C9E40" w14:textId="77777777" w:rsidR="00392429" w:rsidRPr="005964AA" w:rsidRDefault="00392429" w:rsidP="00392429">
            <w:pPr>
              <w:spacing w:after="0" w:line="240" w:lineRule="auto"/>
              <w:rPr>
                <w:rFonts w:ascii="Arial" w:eastAsia="Times New Roman" w:hAnsi="Arial" w:cs="Arial"/>
                <w:i/>
                <w:sz w:val="20"/>
                <w:szCs w:val="20"/>
                <w:lang w:val="el-GR" w:eastAsia="el-GR"/>
              </w:rPr>
            </w:pPr>
          </w:p>
          <w:p w14:paraId="588FE77F"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0F45674A" w14:textId="77777777" w:rsidTr="00392429">
        <w:trPr>
          <w:trHeight w:val="227"/>
        </w:trPr>
        <w:tc>
          <w:tcPr>
            <w:tcW w:w="9352" w:type="dxa"/>
            <w:shd w:val="clear" w:color="auto" w:fill="auto"/>
          </w:tcPr>
          <w:p w14:paraId="53F5FEFD" w14:textId="77777777" w:rsidR="00392429" w:rsidRPr="005964AA" w:rsidRDefault="00392429" w:rsidP="00392429">
            <w:pPr>
              <w:spacing w:after="0" w:line="240" w:lineRule="auto"/>
              <w:rPr>
                <w:rFonts w:ascii="Arial" w:eastAsia="Times New Roman" w:hAnsi="Arial" w:cs="Arial"/>
                <w:i/>
                <w:sz w:val="20"/>
                <w:szCs w:val="20"/>
                <w:lang w:val="el-GR" w:eastAsia="el-GR"/>
              </w:rPr>
            </w:pPr>
          </w:p>
          <w:p w14:paraId="1F440375"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r w:rsidR="00392429" w:rsidRPr="003F0B0C" w14:paraId="0E551B52" w14:textId="77777777" w:rsidTr="00392429">
        <w:trPr>
          <w:trHeight w:val="80"/>
        </w:trPr>
        <w:tc>
          <w:tcPr>
            <w:tcW w:w="9352" w:type="dxa"/>
            <w:shd w:val="clear" w:color="auto" w:fill="auto"/>
          </w:tcPr>
          <w:p w14:paraId="749835CE" w14:textId="77777777" w:rsidR="00392429" w:rsidRPr="005964AA" w:rsidRDefault="00392429" w:rsidP="00392429">
            <w:pPr>
              <w:spacing w:after="0" w:line="240" w:lineRule="auto"/>
              <w:rPr>
                <w:rFonts w:ascii="Arial" w:eastAsia="Times New Roman" w:hAnsi="Arial" w:cs="Arial"/>
                <w:i/>
                <w:sz w:val="20"/>
                <w:szCs w:val="20"/>
                <w:lang w:val="el-GR" w:eastAsia="el-GR"/>
              </w:rPr>
            </w:pPr>
          </w:p>
        </w:tc>
      </w:tr>
    </w:tbl>
    <w:p w14:paraId="7205D973"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p>
    <w:p w14:paraId="6574079D"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1.6.1.3</w:t>
      </w:r>
      <w:r w:rsidRPr="005964AA">
        <w:rPr>
          <w:rFonts w:ascii="Arial" w:eastAsia="Times New Roman" w:hAnsi="Arial" w:cs="Arial"/>
          <w:b/>
          <w:sz w:val="20"/>
          <w:szCs w:val="20"/>
          <w:lang w:val="el-GR" w:eastAsia="el-GR"/>
        </w:rPr>
        <w:tab/>
        <w:t>Υποδομές και εφοδιαστική αλυσίδα (</w:t>
      </w:r>
      <w:proofErr w:type="spellStart"/>
      <w:r w:rsidRPr="005964AA">
        <w:rPr>
          <w:rFonts w:ascii="Arial" w:eastAsia="Times New Roman" w:hAnsi="Arial" w:cs="Arial"/>
          <w:b/>
          <w:sz w:val="20"/>
          <w:szCs w:val="20"/>
          <w:lang w:val="el-GR" w:eastAsia="el-GR"/>
        </w:rPr>
        <w:t>Logistics</w:t>
      </w:r>
      <w:proofErr w:type="spellEnd"/>
      <w:r w:rsidRPr="005964AA">
        <w:rPr>
          <w:rFonts w:ascii="Arial" w:eastAsia="Times New Roman" w:hAnsi="Arial" w:cs="Arial"/>
          <w:b/>
          <w:sz w:val="20"/>
          <w:szCs w:val="20"/>
          <w:lang w:val="el-GR" w:eastAsia="el-GR"/>
        </w:rPr>
        <w:t>)</w:t>
      </w:r>
    </w:p>
    <w:p w14:paraId="2F54EF2C" w14:textId="77777777" w:rsidR="005964AA" w:rsidRPr="005964AA" w:rsidRDefault="005964AA" w:rsidP="005964AA">
      <w:pPr>
        <w:keepNext/>
        <w:spacing w:after="0" w:line="240" w:lineRule="auto"/>
        <w:jc w:val="both"/>
        <w:outlineLvl w:val="3"/>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Να γίνει καταγραφή των υποδομών / εξοπλισμού / εφαρμογών που θα αποκτηθούν / σχεδιαστούν / εγκατασταθούν στα πλαίσια του έργου [π.χ. μηχανήματα αυτόματης πώλησης (</w:t>
      </w:r>
      <w:proofErr w:type="spellStart"/>
      <w:r w:rsidRPr="005964AA">
        <w:rPr>
          <w:rFonts w:ascii="Arial" w:eastAsia="Times New Roman" w:hAnsi="Arial" w:cs="Arial"/>
          <w:sz w:val="20"/>
          <w:szCs w:val="20"/>
          <w:lang w:val="el-GR" w:eastAsia="el-GR"/>
        </w:rPr>
        <w:t>vending</w:t>
      </w:r>
      <w:proofErr w:type="spellEnd"/>
      <w:r w:rsidRPr="005964AA">
        <w:rPr>
          <w:rFonts w:ascii="Arial" w:eastAsia="Times New Roman" w:hAnsi="Arial" w:cs="Arial"/>
          <w:sz w:val="20"/>
          <w:szCs w:val="20"/>
          <w:lang w:val="el-GR" w:eastAsia="el-GR"/>
        </w:rPr>
        <w:t xml:space="preserve"> </w:t>
      </w:r>
      <w:proofErr w:type="spellStart"/>
      <w:r w:rsidRPr="005964AA">
        <w:rPr>
          <w:rFonts w:ascii="Arial" w:eastAsia="Times New Roman" w:hAnsi="Arial" w:cs="Arial"/>
          <w:sz w:val="20"/>
          <w:szCs w:val="20"/>
          <w:lang w:val="el-GR" w:eastAsia="el-GR"/>
        </w:rPr>
        <w:t>machine</w:t>
      </w:r>
      <w:proofErr w:type="spellEnd"/>
      <w:r w:rsidRPr="005964AA">
        <w:rPr>
          <w:rFonts w:ascii="Arial" w:eastAsia="Times New Roman" w:hAnsi="Arial" w:cs="Arial"/>
          <w:sz w:val="20"/>
          <w:szCs w:val="20"/>
          <w:lang w:val="el-GR" w:eastAsia="el-GR"/>
        </w:rPr>
        <w:t>)] και να καταγραφούν τα τυχόν τεχνικά χαρακτηριστικά τους.</w:t>
      </w:r>
    </w:p>
    <w:p w14:paraId="68683C5B" w14:textId="77777777" w:rsidR="005964AA" w:rsidRPr="005964AA" w:rsidRDefault="005964AA" w:rsidP="005964AA">
      <w:pPr>
        <w:spacing w:after="0" w:line="240" w:lineRule="auto"/>
        <w:rPr>
          <w:rFonts w:ascii="Arial" w:eastAsia="Times New Roman" w:hAnsi="Arial" w:cs="Arial"/>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15DA9FE6" w14:textId="77777777" w:rsidTr="00A951A0">
        <w:trPr>
          <w:trHeight w:val="302"/>
        </w:trPr>
        <w:tc>
          <w:tcPr>
            <w:tcW w:w="9473" w:type="dxa"/>
            <w:shd w:val="clear" w:color="auto" w:fill="auto"/>
          </w:tcPr>
          <w:p w14:paraId="01E052F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0066A44" w14:textId="77777777" w:rsidTr="00A951A0">
        <w:trPr>
          <w:trHeight w:val="313"/>
        </w:trPr>
        <w:tc>
          <w:tcPr>
            <w:tcW w:w="9473" w:type="dxa"/>
            <w:shd w:val="clear" w:color="auto" w:fill="auto"/>
          </w:tcPr>
          <w:p w14:paraId="7F3504CF"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5D73BB3" w14:textId="77777777" w:rsidTr="00A951A0">
        <w:trPr>
          <w:trHeight w:val="313"/>
        </w:trPr>
        <w:tc>
          <w:tcPr>
            <w:tcW w:w="9473" w:type="dxa"/>
            <w:shd w:val="clear" w:color="auto" w:fill="auto"/>
          </w:tcPr>
          <w:p w14:paraId="0127904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13847EB" w14:textId="77777777" w:rsidTr="00A951A0">
        <w:trPr>
          <w:trHeight w:val="313"/>
        </w:trPr>
        <w:tc>
          <w:tcPr>
            <w:tcW w:w="9473" w:type="dxa"/>
            <w:shd w:val="clear" w:color="auto" w:fill="auto"/>
          </w:tcPr>
          <w:p w14:paraId="0D1A338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7B78048" w14:textId="77777777" w:rsidTr="00A951A0">
        <w:trPr>
          <w:trHeight w:val="313"/>
        </w:trPr>
        <w:tc>
          <w:tcPr>
            <w:tcW w:w="9473" w:type="dxa"/>
            <w:shd w:val="clear" w:color="auto" w:fill="auto"/>
          </w:tcPr>
          <w:p w14:paraId="272BD5D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E3E176B" w14:textId="77777777" w:rsidTr="00A951A0">
        <w:trPr>
          <w:trHeight w:val="313"/>
        </w:trPr>
        <w:tc>
          <w:tcPr>
            <w:tcW w:w="9473" w:type="dxa"/>
            <w:shd w:val="clear" w:color="auto" w:fill="auto"/>
          </w:tcPr>
          <w:p w14:paraId="35C1289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F6E43F3" w14:textId="77777777" w:rsidTr="00A951A0">
        <w:trPr>
          <w:trHeight w:val="313"/>
        </w:trPr>
        <w:tc>
          <w:tcPr>
            <w:tcW w:w="9473" w:type="dxa"/>
            <w:shd w:val="clear" w:color="auto" w:fill="auto"/>
          </w:tcPr>
          <w:p w14:paraId="3F154E6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E497D5F" w14:textId="77777777" w:rsidTr="00A951A0">
        <w:trPr>
          <w:trHeight w:val="313"/>
        </w:trPr>
        <w:tc>
          <w:tcPr>
            <w:tcW w:w="9473" w:type="dxa"/>
            <w:shd w:val="clear" w:color="auto" w:fill="auto"/>
          </w:tcPr>
          <w:p w14:paraId="34319C6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62006C9" w14:textId="77777777" w:rsidTr="00A951A0">
        <w:trPr>
          <w:trHeight w:val="313"/>
        </w:trPr>
        <w:tc>
          <w:tcPr>
            <w:tcW w:w="9473" w:type="dxa"/>
            <w:shd w:val="clear" w:color="auto" w:fill="auto"/>
          </w:tcPr>
          <w:p w14:paraId="145B859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4EDDCF8" w14:textId="77777777" w:rsidTr="00A951A0">
        <w:trPr>
          <w:trHeight w:val="313"/>
        </w:trPr>
        <w:tc>
          <w:tcPr>
            <w:tcW w:w="9473" w:type="dxa"/>
            <w:shd w:val="clear" w:color="auto" w:fill="auto"/>
          </w:tcPr>
          <w:p w14:paraId="65B1113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56D17F48" w14:textId="3ED122FD" w:rsidR="005964AA" w:rsidRDefault="005964AA">
      <w:pPr>
        <w:rPr>
          <w:rFonts w:ascii="Arial" w:eastAsia="Times New Roman" w:hAnsi="Arial" w:cs="Arial"/>
          <w:b/>
          <w:sz w:val="20"/>
          <w:szCs w:val="20"/>
          <w:lang w:val="el-GR" w:eastAsia="el-GR"/>
        </w:rPr>
      </w:pPr>
    </w:p>
    <w:p w14:paraId="572C534C" w14:textId="5879E19F"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lastRenderedPageBreak/>
        <w:t>1.6.1.4</w:t>
      </w:r>
      <w:r w:rsidRPr="005964AA">
        <w:rPr>
          <w:rFonts w:ascii="Arial" w:eastAsia="Times New Roman" w:hAnsi="Arial" w:cs="Arial"/>
          <w:b/>
          <w:sz w:val="20"/>
          <w:szCs w:val="20"/>
          <w:lang w:val="el-GR" w:eastAsia="el-GR"/>
        </w:rPr>
        <w:tab/>
        <w:t>Ιχνηλασιμότητα και εγγυήσεις</w:t>
      </w:r>
    </w:p>
    <w:p w14:paraId="5A846AAB"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24FCF6B8"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Να </w:t>
      </w:r>
      <w:proofErr w:type="spellStart"/>
      <w:r w:rsidRPr="005964AA">
        <w:rPr>
          <w:rFonts w:ascii="Arial" w:eastAsia="Times New Roman" w:hAnsi="Arial" w:cs="Arial"/>
          <w:sz w:val="20"/>
          <w:szCs w:val="20"/>
          <w:lang w:val="el-GR" w:eastAsia="el-GR"/>
        </w:rPr>
        <w:t>περιγραφεί</w:t>
      </w:r>
      <w:proofErr w:type="spellEnd"/>
      <w:r w:rsidRPr="005964AA">
        <w:rPr>
          <w:rFonts w:ascii="Arial" w:eastAsia="Times New Roman" w:hAnsi="Arial" w:cs="Arial"/>
          <w:sz w:val="20"/>
          <w:szCs w:val="20"/>
          <w:lang w:val="el-GR" w:eastAsia="el-GR"/>
        </w:rPr>
        <w:t xml:space="preserve"> με ποιο τρόπο:</w:t>
      </w:r>
    </w:p>
    <w:p w14:paraId="1791A718" w14:textId="77777777" w:rsidR="005964AA" w:rsidRPr="005964AA" w:rsidRDefault="005964AA" w:rsidP="007E41EF">
      <w:pPr>
        <w:numPr>
          <w:ilvl w:val="0"/>
          <w:numId w:val="11"/>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Διασφαλίζεται η ιχνηλασιμότητα των προϊόντων που διακινούνται μέσω της βραχείας αλυσίδας/τοπικής αγοράς. </w:t>
      </w:r>
    </w:p>
    <w:p w14:paraId="49C40AAD" w14:textId="77777777" w:rsidR="005964AA" w:rsidRPr="005964AA" w:rsidRDefault="005964AA" w:rsidP="007E41EF">
      <w:pPr>
        <w:numPr>
          <w:ilvl w:val="0"/>
          <w:numId w:val="8"/>
        </w:num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Παρέχεται η εγγύηση στον καταναλωτή, ότι ο τρόπος διανομής των προϊόντων συμφωνεί με τον ορισμό της βραχείας αλυσίδας/τοπικής αγοράς</w:t>
      </w:r>
      <w:r w:rsidRPr="005964AA">
        <w:rPr>
          <w:rFonts w:ascii="Arial" w:eastAsia="Times New Roman" w:hAnsi="Arial" w:cs="Arial"/>
          <w:sz w:val="20"/>
          <w:szCs w:val="20"/>
          <w:vertAlign w:val="superscript"/>
          <w:lang w:val="el-GR" w:eastAsia="el-GR"/>
        </w:rPr>
        <w:footnoteReference w:id="4"/>
      </w:r>
      <w:r w:rsidRPr="005964AA">
        <w:rPr>
          <w:rFonts w:ascii="Arial" w:eastAsia="Times New Roman" w:hAnsi="Arial" w:cs="Arial"/>
          <w:sz w:val="20"/>
          <w:szCs w:val="20"/>
          <w:lang w:val="el-GR" w:eastAsia="el-GR"/>
        </w:rPr>
        <w:t xml:space="preserve">. </w:t>
      </w:r>
    </w:p>
    <w:p w14:paraId="00DA6937" w14:textId="77777777" w:rsidR="005964AA" w:rsidRPr="005964AA" w:rsidRDefault="005964AA" w:rsidP="005964AA">
      <w:pPr>
        <w:spacing w:after="0" w:line="240" w:lineRule="auto"/>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4FD7944C" w14:textId="77777777" w:rsidTr="00A951A0">
        <w:trPr>
          <w:trHeight w:val="302"/>
        </w:trPr>
        <w:tc>
          <w:tcPr>
            <w:tcW w:w="9473" w:type="dxa"/>
            <w:shd w:val="clear" w:color="auto" w:fill="auto"/>
          </w:tcPr>
          <w:p w14:paraId="560318B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0E0462E" w14:textId="77777777" w:rsidTr="00A951A0">
        <w:trPr>
          <w:trHeight w:val="313"/>
        </w:trPr>
        <w:tc>
          <w:tcPr>
            <w:tcW w:w="9473" w:type="dxa"/>
            <w:shd w:val="clear" w:color="auto" w:fill="auto"/>
          </w:tcPr>
          <w:p w14:paraId="1C6103E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FD3718A" w14:textId="77777777" w:rsidTr="00A951A0">
        <w:trPr>
          <w:trHeight w:val="313"/>
        </w:trPr>
        <w:tc>
          <w:tcPr>
            <w:tcW w:w="9473" w:type="dxa"/>
            <w:shd w:val="clear" w:color="auto" w:fill="auto"/>
          </w:tcPr>
          <w:p w14:paraId="46F13D8F"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4936061" w14:textId="77777777" w:rsidTr="00A951A0">
        <w:trPr>
          <w:trHeight w:val="313"/>
        </w:trPr>
        <w:tc>
          <w:tcPr>
            <w:tcW w:w="9473" w:type="dxa"/>
            <w:shd w:val="clear" w:color="auto" w:fill="auto"/>
          </w:tcPr>
          <w:p w14:paraId="5DB785C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EDD134D" w14:textId="77777777" w:rsidTr="00A951A0">
        <w:trPr>
          <w:trHeight w:val="313"/>
        </w:trPr>
        <w:tc>
          <w:tcPr>
            <w:tcW w:w="9473" w:type="dxa"/>
            <w:shd w:val="clear" w:color="auto" w:fill="auto"/>
          </w:tcPr>
          <w:p w14:paraId="04E5619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2DEAD85" w14:textId="77777777" w:rsidTr="00A951A0">
        <w:trPr>
          <w:trHeight w:val="313"/>
        </w:trPr>
        <w:tc>
          <w:tcPr>
            <w:tcW w:w="9473" w:type="dxa"/>
            <w:shd w:val="clear" w:color="auto" w:fill="auto"/>
          </w:tcPr>
          <w:p w14:paraId="323A551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90A1D73" w14:textId="77777777" w:rsidTr="00A951A0">
        <w:trPr>
          <w:trHeight w:val="313"/>
        </w:trPr>
        <w:tc>
          <w:tcPr>
            <w:tcW w:w="9473" w:type="dxa"/>
            <w:shd w:val="clear" w:color="auto" w:fill="auto"/>
          </w:tcPr>
          <w:p w14:paraId="33B3853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7D03E0D" w14:textId="77777777" w:rsidTr="00A951A0">
        <w:trPr>
          <w:trHeight w:val="313"/>
        </w:trPr>
        <w:tc>
          <w:tcPr>
            <w:tcW w:w="9473" w:type="dxa"/>
            <w:shd w:val="clear" w:color="auto" w:fill="auto"/>
          </w:tcPr>
          <w:p w14:paraId="64186B1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DB6392F" w14:textId="77777777" w:rsidTr="00A951A0">
        <w:trPr>
          <w:trHeight w:val="313"/>
        </w:trPr>
        <w:tc>
          <w:tcPr>
            <w:tcW w:w="9473" w:type="dxa"/>
            <w:shd w:val="clear" w:color="auto" w:fill="auto"/>
          </w:tcPr>
          <w:p w14:paraId="2AE9282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73305A5" w14:textId="77777777" w:rsidTr="00A951A0">
        <w:trPr>
          <w:trHeight w:val="313"/>
        </w:trPr>
        <w:tc>
          <w:tcPr>
            <w:tcW w:w="9473" w:type="dxa"/>
            <w:shd w:val="clear" w:color="auto" w:fill="auto"/>
          </w:tcPr>
          <w:p w14:paraId="62BC91D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BC7375A" w14:textId="77777777" w:rsidTr="00A951A0">
        <w:trPr>
          <w:trHeight w:val="313"/>
        </w:trPr>
        <w:tc>
          <w:tcPr>
            <w:tcW w:w="9473" w:type="dxa"/>
            <w:shd w:val="clear" w:color="auto" w:fill="auto"/>
          </w:tcPr>
          <w:p w14:paraId="7B6C7B6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12F5A81" w14:textId="77777777" w:rsidTr="00A951A0">
        <w:trPr>
          <w:trHeight w:val="313"/>
        </w:trPr>
        <w:tc>
          <w:tcPr>
            <w:tcW w:w="9473" w:type="dxa"/>
            <w:shd w:val="clear" w:color="auto" w:fill="auto"/>
          </w:tcPr>
          <w:p w14:paraId="74A320D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00AFD983"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p>
    <w:p w14:paraId="7538377A" w14:textId="77777777" w:rsidR="005964AA" w:rsidRP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p>
    <w:p w14:paraId="08B528B4" w14:textId="4DC8ED30" w:rsidR="005964AA" w:rsidRDefault="005964AA" w:rsidP="005964AA">
      <w:pPr>
        <w:tabs>
          <w:tab w:val="left" w:pos="709"/>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1.6.1.5</w:t>
      </w:r>
      <w:r w:rsidRPr="005964AA">
        <w:rPr>
          <w:rFonts w:ascii="Arial" w:eastAsia="Times New Roman" w:hAnsi="Arial" w:cs="Arial"/>
          <w:b/>
          <w:sz w:val="20"/>
          <w:szCs w:val="20"/>
          <w:lang w:val="el-GR" w:eastAsia="el-GR"/>
        </w:rPr>
        <w:tab/>
        <w:t xml:space="preserve">Όγκος παραγωγής / διακίνησης προϊόντων και αριθμός δυνητικών πελατών </w:t>
      </w:r>
    </w:p>
    <w:p w14:paraId="0E8F7621" w14:textId="77777777" w:rsidR="007912D9" w:rsidRPr="007912D9" w:rsidRDefault="007912D9" w:rsidP="007912D9">
      <w:pPr>
        <w:keepNext/>
        <w:spacing w:before="240" w:after="60" w:line="240" w:lineRule="auto"/>
        <w:jc w:val="both"/>
        <w:outlineLvl w:val="3"/>
        <w:rPr>
          <w:rFonts w:ascii="Arial" w:eastAsia="Times New Roman" w:hAnsi="Arial" w:cs="Arial"/>
          <w:sz w:val="20"/>
          <w:szCs w:val="20"/>
          <w:lang w:val="el-GR" w:eastAsia="el-GR"/>
        </w:rPr>
      </w:pPr>
      <w:r w:rsidRPr="007912D9">
        <w:rPr>
          <w:rFonts w:ascii="Arial" w:eastAsia="Times New Roman" w:hAnsi="Arial" w:cs="Arial"/>
          <w:b/>
          <w:sz w:val="20"/>
          <w:szCs w:val="20"/>
          <w:lang w:val="el-GR" w:eastAsia="el-GR"/>
        </w:rPr>
        <w:t>Εκτίμηση του αναμενόμενου όγκου παραγωγής και είδη προϊόντων, που πρόκειται να παραχθούν ή και να διακινηθούν μέσω της βραχείας αλυσίδας/τοπικής αγοράς. Η εκτίμηση  να γίνει για κάθε Εταίρο ξεχωριστά, όπου ισχύει</w:t>
      </w:r>
      <w:r w:rsidRPr="007912D9">
        <w:rPr>
          <w:rFonts w:ascii="Arial" w:eastAsia="Times New Roman" w:hAnsi="Arial" w:cs="Arial"/>
          <w:sz w:val="20"/>
          <w:szCs w:val="20"/>
          <w:lang w:val="el-GR" w:eastAsia="el-GR"/>
        </w:rPr>
        <w:t xml:space="preserve"> (τα στοιχεία αυτά να συνάδουν με τη δυναμικότητα του κάθε Εταίρου όπως υποβάλλονται στο κεφάλαιο 1.2  Υπόβαθρο Εταίρων). </w:t>
      </w:r>
    </w:p>
    <w:p w14:paraId="30B385A3" w14:textId="77777777" w:rsidR="007912D9" w:rsidRPr="007912D9" w:rsidRDefault="007912D9" w:rsidP="007912D9">
      <w:pPr>
        <w:keepNext/>
        <w:spacing w:before="240" w:after="60" w:line="240" w:lineRule="auto"/>
        <w:jc w:val="both"/>
        <w:outlineLvl w:val="3"/>
        <w:rPr>
          <w:rFonts w:ascii="Arial" w:eastAsia="Times New Roman" w:hAnsi="Arial" w:cs="Arial"/>
          <w:sz w:val="20"/>
          <w:szCs w:val="20"/>
          <w:lang w:val="el-GR" w:eastAsia="el-GR"/>
        </w:rPr>
      </w:pPr>
      <w:r w:rsidRPr="007912D9">
        <w:rPr>
          <w:rFonts w:ascii="Arial" w:eastAsia="Times New Roman" w:hAnsi="Arial" w:cs="Arial"/>
          <w:b/>
          <w:sz w:val="20"/>
          <w:szCs w:val="20"/>
          <w:lang w:val="el-GR" w:eastAsia="el-GR"/>
        </w:rPr>
        <w:t>Υποχρεωτικά, σε περίπτωση που παρεμβάλλεται δραστηριότητα τυποποίησης ή μεταποιητική δραστηριότητα, να παρουσιαστεί διαγραμματικά η ροή των προϊόντων (πρωτογενή/ ακατέργαστα προϊόντα, τυποποιημένα/μεταποιημένα)  με στοιχεία που αφορούν τον όγκο των προϊόντων που εκτιμάται ότι θα παράγονται και θα διακινούνται</w:t>
      </w:r>
      <w:r w:rsidRPr="007912D9">
        <w:rPr>
          <w:rFonts w:ascii="Arial" w:eastAsia="Times New Roman" w:hAnsi="Arial" w:cs="Arial"/>
          <w:sz w:val="20"/>
          <w:szCs w:val="20"/>
          <w:lang w:val="el-GR" w:eastAsia="el-GR"/>
        </w:rPr>
        <w:t xml:space="preserve">. </w:t>
      </w:r>
    </w:p>
    <w:p w14:paraId="721A9A26" w14:textId="77777777" w:rsidR="007912D9" w:rsidRPr="007912D9" w:rsidRDefault="007912D9" w:rsidP="007912D9">
      <w:pPr>
        <w:spacing w:after="0" w:line="240" w:lineRule="auto"/>
        <w:rPr>
          <w:rFonts w:ascii="Arial" w:eastAsia="Times New Roman" w:hAnsi="Arial" w:cs="Arial"/>
          <w:sz w:val="20"/>
          <w:szCs w:val="20"/>
          <w:lang w:val="el-GR" w:eastAsia="el-GR"/>
        </w:rPr>
      </w:pPr>
    </w:p>
    <w:p w14:paraId="01989F24" w14:textId="77777777" w:rsidR="007912D9" w:rsidRPr="007912D9" w:rsidRDefault="007912D9" w:rsidP="007912D9">
      <w:pPr>
        <w:spacing w:after="0" w:line="240" w:lineRule="auto"/>
        <w:jc w:val="both"/>
        <w:rPr>
          <w:rFonts w:ascii="Arial" w:eastAsia="Times New Roman" w:hAnsi="Arial" w:cs="Arial"/>
          <w:sz w:val="20"/>
          <w:szCs w:val="20"/>
          <w:lang w:val="el-GR" w:eastAsia="el-GR"/>
        </w:rPr>
      </w:pPr>
      <w:r w:rsidRPr="007912D9">
        <w:rPr>
          <w:rFonts w:ascii="Arial" w:eastAsia="Times New Roman" w:hAnsi="Arial" w:cs="Arial"/>
          <w:sz w:val="20"/>
          <w:szCs w:val="20"/>
          <w:lang w:val="el-GR" w:eastAsia="el-GR"/>
        </w:rPr>
        <w:t xml:space="preserve">Να γίνει επίσης εκτίμηση των δυνητικών πελατών (αγορά στόχος). Τα στοιχεία πρέπει να συνάδουν με τα αποτελέσματα της ανάλυσης της αγοράς όπως αναλύονται στο κεφάλαιο 1.3. </w:t>
      </w:r>
    </w:p>
    <w:p w14:paraId="571DDAF4" w14:textId="77777777" w:rsidR="007912D9" w:rsidRPr="007912D9" w:rsidRDefault="007912D9" w:rsidP="007912D9">
      <w:pPr>
        <w:spacing w:after="0" w:line="240" w:lineRule="auto"/>
        <w:jc w:val="both"/>
        <w:rPr>
          <w:rFonts w:ascii="Arial" w:eastAsia="Times New Roman" w:hAnsi="Arial" w:cs="Arial"/>
          <w:sz w:val="20"/>
          <w:szCs w:val="20"/>
          <w:lang w:val="el-GR" w:eastAsia="el-GR"/>
        </w:rPr>
      </w:pPr>
    </w:p>
    <w:p w14:paraId="30401DE9" w14:textId="77777777" w:rsidR="007912D9" w:rsidRPr="005964AA" w:rsidRDefault="007912D9" w:rsidP="005964AA">
      <w:pPr>
        <w:tabs>
          <w:tab w:val="left" w:pos="709"/>
          <w:tab w:val="left" w:pos="851"/>
        </w:tabs>
        <w:spacing w:after="0" w:line="240" w:lineRule="auto"/>
        <w:rPr>
          <w:rFonts w:ascii="Arial" w:eastAsia="Times New Roman" w:hAnsi="Arial" w:cs="Arial"/>
          <w:b/>
          <w:sz w:val="20"/>
          <w:szCs w:val="20"/>
          <w:lang w:val="el-GR" w:eastAsia="el-GR"/>
        </w:rPr>
      </w:pPr>
    </w:p>
    <w:p w14:paraId="35D431AE"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A36B5C0"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474996DE" w14:textId="77777777" w:rsidTr="00A951A0">
        <w:trPr>
          <w:trHeight w:val="302"/>
        </w:trPr>
        <w:tc>
          <w:tcPr>
            <w:tcW w:w="9473" w:type="dxa"/>
            <w:shd w:val="clear" w:color="auto" w:fill="auto"/>
          </w:tcPr>
          <w:p w14:paraId="5FE74B8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AD90D93" w14:textId="77777777" w:rsidTr="00A951A0">
        <w:trPr>
          <w:trHeight w:val="313"/>
        </w:trPr>
        <w:tc>
          <w:tcPr>
            <w:tcW w:w="9473" w:type="dxa"/>
            <w:shd w:val="clear" w:color="auto" w:fill="auto"/>
          </w:tcPr>
          <w:p w14:paraId="6D2DA32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6E4B3F6" w14:textId="77777777" w:rsidTr="00A951A0">
        <w:trPr>
          <w:trHeight w:val="313"/>
        </w:trPr>
        <w:tc>
          <w:tcPr>
            <w:tcW w:w="9473" w:type="dxa"/>
            <w:shd w:val="clear" w:color="auto" w:fill="auto"/>
          </w:tcPr>
          <w:p w14:paraId="43EA845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851339B" w14:textId="77777777" w:rsidTr="00A951A0">
        <w:trPr>
          <w:trHeight w:val="313"/>
        </w:trPr>
        <w:tc>
          <w:tcPr>
            <w:tcW w:w="9473" w:type="dxa"/>
            <w:shd w:val="clear" w:color="auto" w:fill="auto"/>
          </w:tcPr>
          <w:p w14:paraId="5ED8A57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651F7BA" w14:textId="77777777" w:rsidTr="00A951A0">
        <w:trPr>
          <w:trHeight w:val="313"/>
        </w:trPr>
        <w:tc>
          <w:tcPr>
            <w:tcW w:w="9473" w:type="dxa"/>
            <w:shd w:val="clear" w:color="auto" w:fill="auto"/>
          </w:tcPr>
          <w:p w14:paraId="1E35859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0E6B8F2" w14:textId="77777777" w:rsidTr="00A951A0">
        <w:trPr>
          <w:trHeight w:val="313"/>
        </w:trPr>
        <w:tc>
          <w:tcPr>
            <w:tcW w:w="9473" w:type="dxa"/>
            <w:shd w:val="clear" w:color="auto" w:fill="auto"/>
          </w:tcPr>
          <w:p w14:paraId="11994B3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9B53A21" w14:textId="77777777" w:rsidTr="00A951A0">
        <w:trPr>
          <w:trHeight w:val="313"/>
        </w:trPr>
        <w:tc>
          <w:tcPr>
            <w:tcW w:w="9473" w:type="dxa"/>
            <w:shd w:val="clear" w:color="auto" w:fill="auto"/>
          </w:tcPr>
          <w:p w14:paraId="6E51F87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699D76A" w14:textId="77777777" w:rsidTr="00A951A0">
        <w:trPr>
          <w:trHeight w:val="313"/>
        </w:trPr>
        <w:tc>
          <w:tcPr>
            <w:tcW w:w="9473" w:type="dxa"/>
            <w:shd w:val="clear" w:color="auto" w:fill="auto"/>
          </w:tcPr>
          <w:p w14:paraId="1883E2A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EDE3DB7" w14:textId="77777777" w:rsidTr="00A951A0">
        <w:trPr>
          <w:trHeight w:val="313"/>
        </w:trPr>
        <w:tc>
          <w:tcPr>
            <w:tcW w:w="9473" w:type="dxa"/>
            <w:shd w:val="clear" w:color="auto" w:fill="auto"/>
          </w:tcPr>
          <w:p w14:paraId="26E9B55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A00BC5C" w14:textId="77777777" w:rsidTr="00A951A0">
        <w:trPr>
          <w:trHeight w:val="313"/>
        </w:trPr>
        <w:tc>
          <w:tcPr>
            <w:tcW w:w="9473" w:type="dxa"/>
            <w:shd w:val="clear" w:color="auto" w:fill="auto"/>
          </w:tcPr>
          <w:p w14:paraId="5EF28C6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E6770C5" w14:textId="77777777" w:rsidTr="00A951A0">
        <w:trPr>
          <w:trHeight w:val="313"/>
        </w:trPr>
        <w:tc>
          <w:tcPr>
            <w:tcW w:w="9473" w:type="dxa"/>
            <w:shd w:val="clear" w:color="auto" w:fill="auto"/>
          </w:tcPr>
          <w:p w14:paraId="2946DBB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AE77AFE" w14:textId="77777777" w:rsidTr="00A951A0">
        <w:trPr>
          <w:trHeight w:val="313"/>
        </w:trPr>
        <w:tc>
          <w:tcPr>
            <w:tcW w:w="9473" w:type="dxa"/>
            <w:shd w:val="clear" w:color="auto" w:fill="auto"/>
          </w:tcPr>
          <w:p w14:paraId="015DEA0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E047EF3" w14:textId="77777777" w:rsidTr="00A951A0">
        <w:trPr>
          <w:trHeight w:val="313"/>
        </w:trPr>
        <w:tc>
          <w:tcPr>
            <w:tcW w:w="9473" w:type="dxa"/>
            <w:shd w:val="clear" w:color="auto" w:fill="auto"/>
          </w:tcPr>
          <w:p w14:paraId="6D66061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558FC13" w14:textId="77777777" w:rsidTr="00A951A0">
        <w:trPr>
          <w:trHeight w:val="313"/>
        </w:trPr>
        <w:tc>
          <w:tcPr>
            <w:tcW w:w="9473" w:type="dxa"/>
            <w:shd w:val="clear" w:color="auto" w:fill="auto"/>
          </w:tcPr>
          <w:p w14:paraId="0D8729B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6847DA5" w14:textId="77777777" w:rsidTr="00A951A0">
        <w:trPr>
          <w:trHeight w:val="313"/>
        </w:trPr>
        <w:tc>
          <w:tcPr>
            <w:tcW w:w="9473" w:type="dxa"/>
            <w:shd w:val="clear" w:color="auto" w:fill="auto"/>
          </w:tcPr>
          <w:p w14:paraId="11CB122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13D4F91D" w14:textId="77777777" w:rsidR="005964AA" w:rsidRPr="005964AA" w:rsidRDefault="005964AA" w:rsidP="005964AA">
      <w:pPr>
        <w:tabs>
          <w:tab w:val="left" w:pos="851"/>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br/>
        <w:t>1.6.1.6</w:t>
      </w:r>
      <w:r w:rsidRPr="005964AA">
        <w:rPr>
          <w:rFonts w:ascii="Arial" w:eastAsia="Times New Roman" w:hAnsi="Arial" w:cs="Arial"/>
          <w:b/>
          <w:sz w:val="20"/>
          <w:szCs w:val="20"/>
          <w:lang w:val="el-GR" w:eastAsia="el-GR"/>
        </w:rPr>
        <w:tab/>
        <w:t xml:space="preserve">Προβολή και Προώθηση </w:t>
      </w:r>
    </w:p>
    <w:p w14:paraId="6C657CAA" w14:textId="77777777" w:rsidR="005964AA" w:rsidRPr="005964AA" w:rsidRDefault="005964AA" w:rsidP="007E41EF">
      <w:pPr>
        <w:numPr>
          <w:ilvl w:val="0"/>
          <w:numId w:val="10"/>
        </w:numPr>
        <w:overflowPunct w:val="0"/>
        <w:autoSpaceDE w:val="0"/>
        <w:autoSpaceDN w:val="0"/>
        <w:adjustRightInd w:val="0"/>
        <w:spacing w:before="120" w:after="0" w:line="300" w:lineRule="atLeast"/>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Στόχοι και Στρατηγική:</w:t>
      </w:r>
    </w:p>
    <w:p w14:paraId="0C6C6944" w14:textId="77777777" w:rsidR="005964AA" w:rsidRPr="005964AA" w:rsidRDefault="005964AA" w:rsidP="005964AA">
      <w:pPr>
        <w:spacing w:after="0" w:line="240" w:lineRule="auto"/>
        <w:ind w:left="720"/>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Καθορίστε τους στόχους του Προγράμματος Προβολής και Προώθησης και χαράξτε τη στρατηγική προς επίτευξη των στόχων, δομώντας ένα ολοκληρωμένο σύνολο ενεργειών και εργαλείων, το οποίο συνάδει με το αντικείμενο του έργου.</w:t>
      </w:r>
    </w:p>
    <w:p w14:paraId="360F1192" w14:textId="77777777" w:rsidR="005964AA" w:rsidRPr="005964AA" w:rsidRDefault="005964AA" w:rsidP="005964AA">
      <w:pPr>
        <w:spacing w:after="0" w:line="240" w:lineRule="auto"/>
        <w:ind w:left="720" w:hanging="360"/>
        <w:jc w:val="both"/>
        <w:rPr>
          <w:rFonts w:ascii="Arial" w:eastAsia="Times New Roman" w:hAnsi="Arial" w:cs="Arial"/>
          <w:sz w:val="20"/>
          <w:szCs w:val="20"/>
          <w:lang w:val="el-GR" w:eastAsia="el-GR"/>
        </w:rPr>
      </w:pPr>
    </w:p>
    <w:p w14:paraId="7B21ECE5" w14:textId="77777777" w:rsidR="005964AA" w:rsidRPr="005964AA" w:rsidRDefault="005964AA" w:rsidP="007E41EF">
      <w:pPr>
        <w:numPr>
          <w:ilvl w:val="0"/>
          <w:numId w:val="10"/>
        </w:numPr>
        <w:autoSpaceDE w:val="0"/>
        <w:autoSpaceDN w:val="0"/>
        <w:adjustRightInd w:val="0"/>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Ομάδες Στόχος: </w:t>
      </w:r>
    </w:p>
    <w:p w14:paraId="5F8A0BBE" w14:textId="77777777" w:rsidR="005964AA" w:rsidRPr="005964AA" w:rsidRDefault="005964AA" w:rsidP="005964AA">
      <w:pPr>
        <w:spacing w:after="0" w:line="240" w:lineRule="auto"/>
        <w:ind w:left="720"/>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Καθορίστε τις ομάδες που θα αποτελέσουν στόχο των δράσεων του προγράμματος προβολής και προώθησης.</w:t>
      </w:r>
    </w:p>
    <w:p w14:paraId="4DF17048" w14:textId="77777777" w:rsidR="005964AA" w:rsidRPr="005964AA" w:rsidRDefault="005964AA" w:rsidP="005964AA">
      <w:pPr>
        <w:spacing w:after="0" w:line="240" w:lineRule="auto"/>
        <w:ind w:left="720" w:hanging="360"/>
        <w:jc w:val="both"/>
        <w:rPr>
          <w:rFonts w:ascii="Arial" w:eastAsia="Times New Roman" w:hAnsi="Arial" w:cs="Arial"/>
          <w:sz w:val="20"/>
          <w:szCs w:val="20"/>
          <w:lang w:val="el-GR" w:eastAsia="el-GR"/>
        </w:rPr>
      </w:pPr>
    </w:p>
    <w:p w14:paraId="426D6873" w14:textId="77777777" w:rsidR="005964AA" w:rsidRPr="005964AA" w:rsidRDefault="005964AA" w:rsidP="007E41EF">
      <w:pPr>
        <w:numPr>
          <w:ilvl w:val="0"/>
          <w:numId w:val="10"/>
        </w:numPr>
        <w:autoSpaceDE w:val="0"/>
        <w:autoSpaceDN w:val="0"/>
        <w:adjustRightInd w:val="0"/>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Βασικά Μηνύματα προς Μετάδοση:</w:t>
      </w:r>
    </w:p>
    <w:p w14:paraId="7A4CEC00" w14:textId="77777777" w:rsidR="005964AA" w:rsidRPr="005964AA" w:rsidRDefault="005964AA" w:rsidP="005964AA">
      <w:pPr>
        <w:spacing w:after="0" w:line="240" w:lineRule="auto"/>
        <w:ind w:left="720"/>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Αναφερθείτε στα βασικά μηνύματα που θα επικοινωνήσετε στις ομάδες στόχος.  </w:t>
      </w:r>
    </w:p>
    <w:p w14:paraId="7406AF3D" w14:textId="77777777" w:rsidR="005964AA" w:rsidRPr="005964AA" w:rsidRDefault="005964AA" w:rsidP="005964AA">
      <w:pPr>
        <w:spacing w:after="0" w:line="240" w:lineRule="auto"/>
        <w:ind w:left="720" w:hanging="360"/>
        <w:jc w:val="both"/>
        <w:rPr>
          <w:rFonts w:ascii="Arial" w:eastAsia="Times New Roman" w:hAnsi="Arial" w:cs="Arial"/>
          <w:sz w:val="20"/>
          <w:szCs w:val="20"/>
          <w:lang w:val="el-GR" w:eastAsia="el-GR"/>
        </w:rPr>
      </w:pPr>
    </w:p>
    <w:p w14:paraId="3F7D9F16" w14:textId="77777777" w:rsidR="005964AA" w:rsidRPr="005964AA" w:rsidRDefault="005964AA" w:rsidP="007E41EF">
      <w:pPr>
        <w:numPr>
          <w:ilvl w:val="0"/>
          <w:numId w:val="10"/>
        </w:numPr>
        <w:autoSpaceDE w:val="0"/>
        <w:autoSpaceDN w:val="0"/>
        <w:adjustRightInd w:val="0"/>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Δράσεις / Πακέτα Εργασίας:</w:t>
      </w:r>
    </w:p>
    <w:p w14:paraId="514CE66F" w14:textId="77777777" w:rsidR="005964AA" w:rsidRPr="005964AA" w:rsidRDefault="005964AA" w:rsidP="005964AA">
      <w:pPr>
        <w:spacing w:after="0" w:line="240" w:lineRule="auto"/>
        <w:ind w:left="720"/>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Περιγραφή δράσεων προβολής και προώθησης.</w:t>
      </w:r>
    </w:p>
    <w:p w14:paraId="0E310931" w14:textId="77777777" w:rsidR="005964AA" w:rsidRPr="005964AA" w:rsidRDefault="005964AA" w:rsidP="005964AA">
      <w:pPr>
        <w:spacing w:after="0" w:line="240" w:lineRule="auto"/>
        <w:ind w:left="567"/>
        <w:jc w:val="both"/>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7C992945" w14:textId="77777777" w:rsidTr="00A951A0">
        <w:trPr>
          <w:trHeight w:val="302"/>
        </w:trPr>
        <w:tc>
          <w:tcPr>
            <w:tcW w:w="9473" w:type="dxa"/>
            <w:shd w:val="clear" w:color="auto" w:fill="auto"/>
          </w:tcPr>
          <w:p w14:paraId="0A3A609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5899143" w14:textId="77777777" w:rsidTr="00A951A0">
        <w:trPr>
          <w:trHeight w:val="313"/>
        </w:trPr>
        <w:tc>
          <w:tcPr>
            <w:tcW w:w="9473" w:type="dxa"/>
            <w:shd w:val="clear" w:color="auto" w:fill="auto"/>
          </w:tcPr>
          <w:p w14:paraId="1AD12BC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4E9CE3B" w14:textId="77777777" w:rsidTr="00A951A0">
        <w:trPr>
          <w:trHeight w:val="313"/>
        </w:trPr>
        <w:tc>
          <w:tcPr>
            <w:tcW w:w="9473" w:type="dxa"/>
            <w:shd w:val="clear" w:color="auto" w:fill="auto"/>
          </w:tcPr>
          <w:p w14:paraId="6996AFF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3F8C4D6" w14:textId="77777777" w:rsidTr="00A951A0">
        <w:trPr>
          <w:trHeight w:val="313"/>
        </w:trPr>
        <w:tc>
          <w:tcPr>
            <w:tcW w:w="9473" w:type="dxa"/>
            <w:shd w:val="clear" w:color="auto" w:fill="auto"/>
          </w:tcPr>
          <w:p w14:paraId="2899810E"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7CF8F23" w14:textId="77777777" w:rsidTr="00A951A0">
        <w:trPr>
          <w:trHeight w:val="313"/>
        </w:trPr>
        <w:tc>
          <w:tcPr>
            <w:tcW w:w="9473" w:type="dxa"/>
            <w:shd w:val="clear" w:color="auto" w:fill="auto"/>
          </w:tcPr>
          <w:p w14:paraId="19A41BE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141E792" w14:textId="77777777" w:rsidTr="00A951A0">
        <w:trPr>
          <w:trHeight w:val="313"/>
        </w:trPr>
        <w:tc>
          <w:tcPr>
            <w:tcW w:w="9473" w:type="dxa"/>
            <w:shd w:val="clear" w:color="auto" w:fill="auto"/>
          </w:tcPr>
          <w:p w14:paraId="00B3153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231DB13" w14:textId="77777777" w:rsidTr="00A951A0">
        <w:trPr>
          <w:trHeight w:val="313"/>
        </w:trPr>
        <w:tc>
          <w:tcPr>
            <w:tcW w:w="9473" w:type="dxa"/>
            <w:shd w:val="clear" w:color="auto" w:fill="auto"/>
          </w:tcPr>
          <w:p w14:paraId="085DD14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A01598F" w14:textId="77777777" w:rsidTr="00A951A0">
        <w:trPr>
          <w:trHeight w:val="313"/>
        </w:trPr>
        <w:tc>
          <w:tcPr>
            <w:tcW w:w="9473" w:type="dxa"/>
            <w:shd w:val="clear" w:color="auto" w:fill="auto"/>
          </w:tcPr>
          <w:p w14:paraId="1DAE125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DD8A3F5" w14:textId="77777777" w:rsidTr="00A951A0">
        <w:trPr>
          <w:trHeight w:val="313"/>
        </w:trPr>
        <w:tc>
          <w:tcPr>
            <w:tcW w:w="9473" w:type="dxa"/>
            <w:shd w:val="clear" w:color="auto" w:fill="auto"/>
          </w:tcPr>
          <w:p w14:paraId="60D59C4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83EEA47" w14:textId="77777777" w:rsidTr="00A951A0">
        <w:trPr>
          <w:trHeight w:val="313"/>
        </w:trPr>
        <w:tc>
          <w:tcPr>
            <w:tcW w:w="9473" w:type="dxa"/>
            <w:shd w:val="clear" w:color="auto" w:fill="auto"/>
          </w:tcPr>
          <w:p w14:paraId="7B16E43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F525352" w14:textId="77777777" w:rsidTr="00A951A0">
        <w:trPr>
          <w:trHeight w:val="313"/>
        </w:trPr>
        <w:tc>
          <w:tcPr>
            <w:tcW w:w="9473" w:type="dxa"/>
            <w:shd w:val="clear" w:color="auto" w:fill="auto"/>
          </w:tcPr>
          <w:p w14:paraId="60AE71D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8F8A474" w14:textId="77777777" w:rsidTr="00A951A0">
        <w:trPr>
          <w:trHeight w:val="313"/>
        </w:trPr>
        <w:tc>
          <w:tcPr>
            <w:tcW w:w="9473" w:type="dxa"/>
            <w:shd w:val="clear" w:color="auto" w:fill="auto"/>
          </w:tcPr>
          <w:p w14:paraId="3453413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D3EFF45" w14:textId="77777777" w:rsidTr="00A951A0">
        <w:trPr>
          <w:trHeight w:val="313"/>
        </w:trPr>
        <w:tc>
          <w:tcPr>
            <w:tcW w:w="9473" w:type="dxa"/>
            <w:shd w:val="clear" w:color="auto" w:fill="auto"/>
          </w:tcPr>
          <w:p w14:paraId="75C9E40F"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FA8A39B" w14:textId="77777777" w:rsidTr="00A951A0">
        <w:trPr>
          <w:trHeight w:val="313"/>
        </w:trPr>
        <w:tc>
          <w:tcPr>
            <w:tcW w:w="9473" w:type="dxa"/>
            <w:shd w:val="clear" w:color="auto" w:fill="auto"/>
          </w:tcPr>
          <w:p w14:paraId="54D3E29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A8306E1" w14:textId="77777777" w:rsidTr="00A951A0">
        <w:trPr>
          <w:trHeight w:val="313"/>
        </w:trPr>
        <w:tc>
          <w:tcPr>
            <w:tcW w:w="9473" w:type="dxa"/>
            <w:shd w:val="clear" w:color="auto" w:fill="auto"/>
          </w:tcPr>
          <w:p w14:paraId="6399489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310BC73" w14:textId="77777777" w:rsidTr="00A951A0">
        <w:trPr>
          <w:trHeight w:val="313"/>
        </w:trPr>
        <w:tc>
          <w:tcPr>
            <w:tcW w:w="9473" w:type="dxa"/>
            <w:shd w:val="clear" w:color="auto" w:fill="auto"/>
          </w:tcPr>
          <w:p w14:paraId="5FAB8B6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0AC51B9D" w14:textId="77777777" w:rsidR="005964AA" w:rsidRDefault="005964AA" w:rsidP="005964AA">
      <w:pPr>
        <w:tabs>
          <w:tab w:val="left" w:pos="567"/>
        </w:tabs>
        <w:spacing w:after="0" w:line="240" w:lineRule="auto"/>
        <w:rPr>
          <w:rFonts w:ascii="Arial" w:eastAsia="Times New Roman" w:hAnsi="Arial" w:cs="Arial"/>
          <w:b/>
          <w:sz w:val="20"/>
          <w:szCs w:val="20"/>
          <w:lang w:val="el-GR" w:eastAsia="el-GR"/>
        </w:rPr>
      </w:pPr>
      <w:bookmarkStart w:id="21" w:name="_Toc469649439"/>
    </w:p>
    <w:p w14:paraId="441A582D" w14:textId="3E0CC3EC"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1.7</w:t>
      </w:r>
      <w:r w:rsidRPr="005964AA">
        <w:rPr>
          <w:rFonts w:ascii="Arial" w:eastAsia="Times New Roman" w:hAnsi="Arial" w:cs="Arial"/>
          <w:b/>
          <w:sz w:val="20"/>
          <w:szCs w:val="20"/>
          <w:lang w:val="el-GR" w:eastAsia="el-GR"/>
        </w:rPr>
        <w:tab/>
        <w:t>Καινοτομία (όπου εφαρμόζεται)</w:t>
      </w:r>
      <w:bookmarkEnd w:id="21"/>
      <w:r w:rsidRPr="005964AA">
        <w:rPr>
          <w:rFonts w:ascii="Arial" w:eastAsia="Times New Roman" w:hAnsi="Arial" w:cs="Arial"/>
          <w:b/>
          <w:sz w:val="20"/>
          <w:szCs w:val="20"/>
          <w:lang w:val="el-GR" w:eastAsia="el-GR"/>
        </w:rPr>
        <w:t xml:space="preserve"> </w:t>
      </w:r>
    </w:p>
    <w:p w14:paraId="41B58C5E"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Αιτιολογήστε και τεκμηριώστε τον καινοτόμο χαρακτήρα του προτεινόμενου Έργου [βαθμός διαφοροποίησης σε σχέση με την υφιστάμενη κατάσταση  συμβολή στην ανταγωνιστικότητα λόγω της ύπαρξης καινοτόμων χαρακτηριστικών]. </w:t>
      </w:r>
    </w:p>
    <w:p w14:paraId="6CD6B9B4" w14:textId="77777777" w:rsidR="005964AA" w:rsidRPr="005964AA" w:rsidRDefault="005964AA" w:rsidP="005964AA">
      <w:pPr>
        <w:spacing w:after="0" w:line="240" w:lineRule="auto"/>
        <w:rPr>
          <w:rFonts w:ascii="Arial" w:eastAsia="Times New Roman" w:hAnsi="Arial" w:cs="Arial"/>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66BA9258" w14:textId="77777777" w:rsidTr="00A951A0">
        <w:tc>
          <w:tcPr>
            <w:tcW w:w="9578" w:type="dxa"/>
            <w:shd w:val="clear" w:color="auto" w:fill="auto"/>
          </w:tcPr>
          <w:p w14:paraId="049F1A24"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92330FF" w14:textId="77777777" w:rsidTr="00A951A0">
        <w:tc>
          <w:tcPr>
            <w:tcW w:w="9578" w:type="dxa"/>
            <w:shd w:val="clear" w:color="auto" w:fill="auto"/>
          </w:tcPr>
          <w:p w14:paraId="1E8D2DCF"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6760D01" w14:textId="77777777" w:rsidTr="00A951A0">
        <w:tc>
          <w:tcPr>
            <w:tcW w:w="9578" w:type="dxa"/>
            <w:shd w:val="clear" w:color="auto" w:fill="auto"/>
          </w:tcPr>
          <w:p w14:paraId="461B757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68D2002D" w14:textId="77777777" w:rsidTr="00A951A0">
        <w:tc>
          <w:tcPr>
            <w:tcW w:w="9578" w:type="dxa"/>
            <w:shd w:val="clear" w:color="auto" w:fill="auto"/>
          </w:tcPr>
          <w:p w14:paraId="19DDB0B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15F12B4" w14:textId="77777777" w:rsidTr="00A951A0">
        <w:tc>
          <w:tcPr>
            <w:tcW w:w="9578" w:type="dxa"/>
            <w:shd w:val="clear" w:color="auto" w:fill="auto"/>
          </w:tcPr>
          <w:p w14:paraId="5B5D9D0E"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3D711B8" w14:textId="77777777" w:rsidTr="00A951A0">
        <w:tc>
          <w:tcPr>
            <w:tcW w:w="9578" w:type="dxa"/>
            <w:shd w:val="clear" w:color="auto" w:fill="auto"/>
          </w:tcPr>
          <w:p w14:paraId="275D5D7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15C165D" w14:textId="77777777" w:rsidTr="00A951A0">
        <w:tc>
          <w:tcPr>
            <w:tcW w:w="9578" w:type="dxa"/>
            <w:shd w:val="clear" w:color="auto" w:fill="auto"/>
          </w:tcPr>
          <w:p w14:paraId="2CCF8CDF"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18F6159" w14:textId="77777777" w:rsidTr="00A951A0">
        <w:tc>
          <w:tcPr>
            <w:tcW w:w="9578" w:type="dxa"/>
            <w:shd w:val="clear" w:color="auto" w:fill="auto"/>
          </w:tcPr>
          <w:p w14:paraId="34D2AEF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60D0F04" w14:textId="77777777" w:rsidTr="00A951A0">
        <w:tc>
          <w:tcPr>
            <w:tcW w:w="9578" w:type="dxa"/>
            <w:shd w:val="clear" w:color="auto" w:fill="auto"/>
          </w:tcPr>
          <w:p w14:paraId="4496537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26C47E9" w14:textId="77777777" w:rsidTr="00A951A0">
        <w:tc>
          <w:tcPr>
            <w:tcW w:w="9578" w:type="dxa"/>
            <w:shd w:val="clear" w:color="auto" w:fill="auto"/>
          </w:tcPr>
          <w:p w14:paraId="4E05DFE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33AFB1D5" w14:textId="77777777" w:rsidTr="00A951A0">
        <w:tc>
          <w:tcPr>
            <w:tcW w:w="9578" w:type="dxa"/>
            <w:shd w:val="clear" w:color="auto" w:fill="auto"/>
          </w:tcPr>
          <w:p w14:paraId="1F0F940E"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5F70563" w14:textId="77777777" w:rsidTr="00A951A0">
        <w:tc>
          <w:tcPr>
            <w:tcW w:w="9578" w:type="dxa"/>
            <w:shd w:val="clear" w:color="auto" w:fill="auto"/>
          </w:tcPr>
          <w:p w14:paraId="7645FC9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4ECBAC0A"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bookmarkStart w:id="22" w:name="_Toc465672717"/>
      <w:bookmarkStart w:id="23" w:name="_Toc465673034"/>
      <w:bookmarkStart w:id="24" w:name="_Toc465673353"/>
      <w:bookmarkStart w:id="25" w:name="_Toc465673671"/>
      <w:bookmarkStart w:id="26" w:name="_Toc465672726"/>
      <w:bookmarkStart w:id="27" w:name="_Toc465673043"/>
      <w:bookmarkStart w:id="28" w:name="_Toc465673362"/>
      <w:bookmarkStart w:id="29" w:name="_Toc465673680"/>
      <w:bookmarkStart w:id="30" w:name="_Toc465672727"/>
      <w:bookmarkStart w:id="31" w:name="_Toc465673044"/>
      <w:bookmarkStart w:id="32" w:name="_Toc465673363"/>
      <w:bookmarkStart w:id="33" w:name="_Toc465673681"/>
      <w:bookmarkStart w:id="34" w:name="_Toc465672728"/>
      <w:bookmarkStart w:id="35" w:name="_Toc465673045"/>
      <w:bookmarkStart w:id="36" w:name="_Toc465673364"/>
      <w:bookmarkStart w:id="37" w:name="_Toc465673682"/>
      <w:bookmarkStart w:id="38" w:name="_Toc465672737"/>
      <w:bookmarkStart w:id="39" w:name="_Toc465673054"/>
      <w:bookmarkStart w:id="40" w:name="_Toc465673373"/>
      <w:bookmarkStart w:id="41" w:name="_Toc465673691"/>
      <w:bookmarkStart w:id="42" w:name="_Toc465672738"/>
      <w:bookmarkStart w:id="43" w:name="_Toc465673055"/>
      <w:bookmarkStart w:id="44" w:name="_Toc465673374"/>
      <w:bookmarkStart w:id="45" w:name="_Toc465673692"/>
      <w:bookmarkStart w:id="46" w:name="_Toc465672739"/>
      <w:bookmarkStart w:id="47" w:name="_Toc465673056"/>
      <w:bookmarkStart w:id="48" w:name="_Toc465673375"/>
      <w:bookmarkStart w:id="49" w:name="_Toc465673693"/>
      <w:bookmarkStart w:id="50" w:name="_Toc465672752"/>
      <w:bookmarkStart w:id="51" w:name="_Toc465673069"/>
      <w:bookmarkStart w:id="52" w:name="_Toc465673388"/>
      <w:bookmarkStart w:id="53" w:name="_Toc465673706"/>
      <w:bookmarkStart w:id="54" w:name="_Toc46964944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693DE89"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1.8</w:t>
      </w:r>
      <w:r w:rsidRPr="005964AA">
        <w:rPr>
          <w:rFonts w:ascii="Arial" w:eastAsia="Times New Roman" w:hAnsi="Arial" w:cs="Arial"/>
          <w:b/>
          <w:sz w:val="20"/>
          <w:szCs w:val="20"/>
          <w:lang w:val="el-GR" w:eastAsia="el-GR"/>
        </w:rPr>
        <w:tab/>
        <w:t>Ωριμότητα Έργου</w:t>
      </w:r>
    </w:p>
    <w:p w14:paraId="21CD24FC"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Απαριθμήστε τις απαιτούμενες άδειες, συμβάσεις κλπ. που είναι απαραίτητες για την έναρξη της υλοποίησης του έργου κάνοντας αναφορά κατά πόσον αυτές έχουν εξασφαλιστεί.</w:t>
      </w:r>
    </w:p>
    <w:p w14:paraId="56108AB9" w14:textId="77777777" w:rsidR="005964AA" w:rsidRPr="005964AA" w:rsidRDefault="005964AA" w:rsidP="005964AA">
      <w:pPr>
        <w:spacing w:after="0" w:line="240" w:lineRule="auto"/>
        <w:rPr>
          <w:rFonts w:ascii="Arial" w:eastAsia="Times New Roman" w:hAnsi="Arial" w:cs="Times New Roman"/>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031"/>
        <w:gridCol w:w="4310"/>
        <w:gridCol w:w="4011"/>
      </w:tblGrid>
      <w:tr w:rsidR="005964AA" w:rsidRPr="003F0B0C" w14:paraId="50F3BB34" w14:textId="77777777" w:rsidTr="00A951A0">
        <w:tc>
          <w:tcPr>
            <w:tcW w:w="1384" w:type="dxa"/>
            <w:tcBorders>
              <w:bottom w:val="single" w:sz="4" w:space="0" w:color="000000"/>
            </w:tcBorders>
          </w:tcPr>
          <w:p w14:paraId="53A6B75E"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Α/Α</w:t>
            </w:r>
          </w:p>
        </w:tc>
        <w:tc>
          <w:tcPr>
            <w:tcW w:w="6379" w:type="dxa"/>
            <w:tcBorders>
              <w:bottom w:val="single" w:sz="4" w:space="0" w:color="000000"/>
            </w:tcBorders>
            <w:shd w:val="clear" w:color="auto" w:fill="auto"/>
          </w:tcPr>
          <w:p w14:paraId="3DD57B06"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 xml:space="preserve">Απαιτούμενες άδειες, συμβάσεις κλπ. </w:t>
            </w:r>
          </w:p>
          <w:p w14:paraId="41DD61E8"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(π.χ. πολεοδομική άδεια, ενοικιαστήριο έγγραφο κ.ά.)</w:t>
            </w:r>
          </w:p>
          <w:p w14:paraId="6501DB1E" w14:textId="77777777" w:rsidR="005964AA" w:rsidRPr="005964AA" w:rsidRDefault="005964AA" w:rsidP="005964AA">
            <w:pPr>
              <w:spacing w:after="0" w:line="240" w:lineRule="auto"/>
              <w:jc w:val="center"/>
              <w:rPr>
                <w:rFonts w:ascii="Arial" w:eastAsia="Times New Roman" w:hAnsi="Arial" w:cs="Arial"/>
                <w:b/>
                <w:i/>
                <w:sz w:val="20"/>
                <w:szCs w:val="20"/>
                <w:lang w:val="el-GR" w:eastAsia="el-GR"/>
              </w:rPr>
            </w:pPr>
          </w:p>
        </w:tc>
        <w:tc>
          <w:tcPr>
            <w:tcW w:w="5874" w:type="dxa"/>
            <w:tcBorders>
              <w:bottom w:val="single" w:sz="4" w:space="0" w:color="000000"/>
            </w:tcBorders>
          </w:tcPr>
          <w:p w14:paraId="134005F0"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Στάδιο ωριμότητας</w:t>
            </w:r>
          </w:p>
          <w:p w14:paraId="1A307B37"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(π.χ. έχει εξασφαλιστεί, έχει υποβληθεί σχετική αίτηση στην αρμόδια υπηρεσία, έχει υπογραφεί σύμβαση κ.ά.)</w:t>
            </w:r>
          </w:p>
        </w:tc>
      </w:tr>
      <w:tr w:rsidR="005964AA" w:rsidRPr="003F0B0C" w14:paraId="3C35B7F3" w14:textId="77777777" w:rsidTr="00A951A0">
        <w:tc>
          <w:tcPr>
            <w:tcW w:w="1384" w:type="dxa"/>
            <w:tcBorders>
              <w:top w:val="single" w:sz="4" w:space="0" w:color="000000"/>
              <w:bottom w:val="single" w:sz="4" w:space="0" w:color="000000"/>
            </w:tcBorders>
          </w:tcPr>
          <w:p w14:paraId="3161AC02"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0B1094B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16259E47"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3E49B92" w14:textId="77777777" w:rsidTr="00A951A0">
        <w:tc>
          <w:tcPr>
            <w:tcW w:w="1384" w:type="dxa"/>
            <w:tcBorders>
              <w:top w:val="single" w:sz="4" w:space="0" w:color="000000"/>
              <w:bottom w:val="single" w:sz="4" w:space="0" w:color="000000"/>
            </w:tcBorders>
          </w:tcPr>
          <w:p w14:paraId="73DEBAE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42B5BAD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50CC97B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A8ECF10" w14:textId="77777777" w:rsidTr="00A951A0">
        <w:tc>
          <w:tcPr>
            <w:tcW w:w="1384" w:type="dxa"/>
            <w:tcBorders>
              <w:top w:val="single" w:sz="4" w:space="0" w:color="000000"/>
              <w:bottom w:val="single" w:sz="4" w:space="0" w:color="000000"/>
            </w:tcBorders>
          </w:tcPr>
          <w:p w14:paraId="04311F5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6B8AE96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4B29B84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FA9531D" w14:textId="77777777" w:rsidTr="00A951A0">
        <w:tc>
          <w:tcPr>
            <w:tcW w:w="1384" w:type="dxa"/>
            <w:tcBorders>
              <w:top w:val="single" w:sz="4" w:space="0" w:color="000000"/>
              <w:bottom w:val="single" w:sz="4" w:space="0" w:color="000000"/>
            </w:tcBorders>
          </w:tcPr>
          <w:p w14:paraId="73AA61C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6A767F7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5F03CBA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26C6550" w14:textId="77777777" w:rsidTr="00A951A0">
        <w:tc>
          <w:tcPr>
            <w:tcW w:w="1384" w:type="dxa"/>
            <w:tcBorders>
              <w:top w:val="single" w:sz="4" w:space="0" w:color="000000"/>
              <w:bottom w:val="single" w:sz="4" w:space="0" w:color="000000"/>
            </w:tcBorders>
          </w:tcPr>
          <w:p w14:paraId="0DE639E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54483FD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72C6DF2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7DB26E93" w14:textId="77777777" w:rsidTr="00A951A0">
        <w:tc>
          <w:tcPr>
            <w:tcW w:w="1384" w:type="dxa"/>
            <w:tcBorders>
              <w:top w:val="single" w:sz="4" w:space="0" w:color="000000"/>
              <w:bottom w:val="single" w:sz="4" w:space="0" w:color="000000"/>
            </w:tcBorders>
          </w:tcPr>
          <w:p w14:paraId="23778F1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3CB96E2D"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30C481C0"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2C55DEDD" w14:textId="77777777" w:rsidTr="00A951A0">
        <w:tc>
          <w:tcPr>
            <w:tcW w:w="1384" w:type="dxa"/>
            <w:tcBorders>
              <w:top w:val="single" w:sz="4" w:space="0" w:color="000000"/>
              <w:bottom w:val="single" w:sz="4" w:space="0" w:color="000000"/>
            </w:tcBorders>
          </w:tcPr>
          <w:p w14:paraId="4148F6B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272D80F5"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17B8EC81"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D254B38" w14:textId="77777777" w:rsidTr="00A951A0">
        <w:tc>
          <w:tcPr>
            <w:tcW w:w="1384" w:type="dxa"/>
            <w:tcBorders>
              <w:top w:val="single" w:sz="4" w:space="0" w:color="000000"/>
              <w:bottom w:val="single" w:sz="4" w:space="0" w:color="000000"/>
            </w:tcBorders>
          </w:tcPr>
          <w:p w14:paraId="7553A17E"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6379" w:type="dxa"/>
            <w:tcBorders>
              <w:top w:val="single" w:sz="4" w:space="0" w:color="000000"/>
              <w:bottom w:val="single" w:sz="4" w:space="0" w:color="000000"/>
            </w:tcBorders>
            <w:shd w:val="clear" w:color="auto" w:fill="auto"/>
          </w:tcPr>
          <w:p w14:paraId="24675D7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c>
          <w:tcPr>
            <w:tcW w:w="5874" w:type="dxa"/>
            <w:tcBorders>
              <w:top w:val="single" w:sz="4" w:space="0" w:color="000000"/>
              <w:bottom w:val="single" w:sz="4" w:space="0" w:color="000000"/>
            </w:tcBorders>
          </w:tcPr>
          <w:p w14:paraId="2C79F12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7AC38C51" w14:textId="77777777" w:rsidR="005964AA" w:rsidRPr="005964AA" w:rsidRDefault="005964AA" w:rsidP="005964AA">
      <w:pPr>
        <w:spacing w:after="0" w:line="240" w:lineRule="auto"/>
        <w:rPr>
          <w:rFonts w:ascii="Arial" w:eastAsia="Times New Roman" w:hAnsi="Arial" w:cs="Times New Roman"/>
          <w:i/>
          <w:sz w:val="20"/>
          <w:szCs w:val="20"/>
          <w:lang w:val="el-GR" w:eastAsia="el-GR"/>
        </w:rPr>
      </w:pPr>
    </w:p>
    <w:p w14:paraId="3AEAEB9F"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1.9</w:t>
      </w:r>
      <w:r w:rsidRPr="005964AA">
        <w:rPr>
          <w:rFonts w:ascii="Arial" w:eastAsia="Times New Roman" w:hAnsi="Arial" w:cs="Arial"/>
          <w:b/>
          <w:sz w:val="20"/>
          <w:szCs w:val="20"/>
          <w:lang w:val="el-GR" w:eastAsia="el-GR"/>
        </w:rPr>
        <w:tab/>
        <w:t>Βιωσιμότητα Έργου (</w:t>
      </w:r>
      <w:proofErr w:type="spellStart"/>
      <w:r w:rsidRPr="005964AA">
        <w:rPr>
          <w:rFonts w:ascii="Arial" w:eastAsia="Times New Roman" w:hAnsi="Arial" w:cs="Arial"/>
          <w:b/>
          <w:sz w:val="20"/>
          <w:szCs w:val="20"/>
          <w:lang w:val="el-GR" w:eastAsia="el-GR"/>
        </w:rPr>
        <w:t>Αειφορία</w:t>
      </w:r>
      <w:proofErr w:type="spellEnd"/>
      <w:r w:rsidRPr="005964AA">
        <w:rPr>
          <w:rFonts w:ascii="Arial" w:eastAsia="Times New Roman" w:hAnsi="Arial" w:cs="Arial"/>
          <w:b/>
          <w:sz w:val="20"/>
          <w:szCs w:val="20"/>
          <w:lang w:val="el-GR" w:eastAsia="el-GR"/>
        </w:rPr>
        <w:t>, διάρκεια)</w:t>
      </w:r>
    </w:p>
    <w:p w14:paraId="615E17B0"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Πώς μπορεί το έργο να παραμείνει βιώσιμο μετά την ολοκλήρωση της παρεχόμενης χρηματοδότησης (καθεστώς στήριξης); Παρακαλώ περιγράψτε συγκεκριμένα μέτρα (συμπεριλαμβανομένων πχ εταιρικών δομών, χρηματοδοτικών πηγών </w:t>
      </w:r>
      <w:proofErr w:type="spellStart"/>
      <w:r w:rsidRPr="005964AA">
        <w:rPr>
          <w:rFonts w:ascii="Arial" w:eastAsia="Times New Roman" w:hAnsi="Arial" w:cs="Arial"/>
          <w:sz w:val="20"/>
          <w:szCs w:val="20"/>
          <w:lang w:val="el-GR" w:eastAsia="el-GR"/>
        </w:rPr>
        <w:t>κλπ</w:t>
      </w:r>
      <w:proofErr w:type="spellEnd"/>
      <w:r w:rsidRPr="005964AA">
        <w:rPr>
          <w:rFonts w:ascii="Arial" w:eastAsia="Times New Roman" w:hAnsi="Arial" w:cs="Arial"/>
          <w:sz w:val="20"/>
          <w:szCs w:val="20"/>
          <w:lang w:val="el-GR" w:eastAsia="el-GR"/>
        </w:rPr>
        <w:t>) που προγραμματίστηκαν κατά τη διάρκεια και μετά την υλοποίηση του έργου, ώστε να εξασφαλισθεί η βιωσιμότητα του. Παρακαλούμε υποδείξτε ποιος θα είναι ο διαχειριστής ή/και ο ιδιοκτήτης του έργου [Να επισυναφθεί έγγραφη δέσμευση του μελλοντικού διαχειριστή ή/και ιδιοκτήτη του έργου (προαιρετικό)].</w:t>
      </w:r>
    </w:p>
    <w:p w14:paraId="71BFAE79" w14:textId="77777777" w:rsidR="005964AA" w:rsidRPr="005964AA" w:rsidRDefault="005964AA" w:rsidP="005964AA">
      <w:pPr>
        <w:spacing w:after="0" w:line="240" w:lineRule="auto"/>
        <w:ind w:left="567"/>
        <w:jc w:val="both"/>
        <w:rPr>
          <w:rFonts w:ascii="Arial" w:eastAsia="Times New Roman" w:hAnsi="Arial" w:cs="Arial"/>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352"/>
      </w:tblGrid>
      <w:tr w:rsidR="005964AA" w:rsidRPr="003F0B0C" w14:paraId="39E828B1" w14:textId="77777777" w:rsidTr="005964AA">
        <w:tc>
          <w:tcPr>
            <w:tcW w:w="9352" w:type="dxa"/>
            <w:shd w:val="clear" w:color="auto" w:fill="auto"/>
          </w:tcPr>
          <w:p w14:paraId="61955B9B"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6BFCF9F" w14:textId="77777777" w:rsidTr="005964AA">
        <w:tc>
          <w:tcPr>
            <w:tcW w:w="9352" w:type="dxa"/>
            <w:shd w:val="clear" w:color="auto" w:fill="auto"/>
          </w:tcPr>
          <w:p w14:paraId="1A6DF0E9"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539E81E0" w14:textId="77777777" w:rsidTr="005964AA">
        <w:tc>
          <w:tcPr>
            <w:tcW w:w="9352" w:type="dxa"/>
            <w:shd w:val="clear" w:color="auto" w:fill="auto"/>
          </w:tcPr>
          <w:p w14:paraId="7C01296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4D64168B" w14:textId="77777777" w:rsidTr="005964AA">
        <w:tc>
          <w:tcPr>
            <w:tcW w:w="9352" w:type="dxa"/>
            <w:shd w:val="clear" w:color="auto" w:fill="auto"/>
          </w:tcPr>
          <w:p w14:paraId="02E95B66"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ACBE797" w14:textId="77777777" w:rsidTr="005964AA">
        <w:tc>
          <w:tcPr>
            <w:tcW w:w="9352" w:type="dxa"/>
            <w:shd w:val="clear" w:color="auto" w:fill="auto"/>
          </w:tcPr>
          <w:p w14:paraId="13C1BF13"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1721868" w14:textId="77777777" w:rsidTr="005964AA">
        <w:tc>
          <w:tcPr>
            <w:tcW w:w="9352" w:type="dxa"/>
            <w:shd w:val="clear" w:color="auto" w:fill="auto"/>
          </w:tcPr>
          <w:p w14:paraId="4B803B5C"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016B4585" w14:textId="77777777" w:rsidTr="005964AA">
        <w:tc>
          <w:tcPr>
            <w:tcW w:w="9352" w:type="dxa"/>
            <w:shd w:val="clear" w:color="auto" w:fill="auto"/>
          </w:tcPr>
          <w:p w14:paraId="611F1B68"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r w:rsidR="005964AA" w:rsidRPr="003F0B0C" w14:paraId="153328A9" w14:textId="77777777" w:rsidTr="005964AA">
        <w:trPr>
          <w:trHeight w:val="80"/>
        </w:trPr>
        <w:tc>
          <w:tcPr>
            <w:tcW w:w="9352" w:type="dxa"/>
            <w:shd w:val="clear" w:color="auto" w:fill="auto"/>
          </w:tcPr>
          <w:p w14:paraId="0B569F8A" w14:textId="77777777" w:rsidR="005964AA" w:rsidRPr="005964AA" w:rsidRDefault="005964AA" w:rsidP="005964AA">
            <w:pPr>
              <w:spacing w:after="0" w:line="240" w:lineRule="auto"/>
              <w:rPr>
                <w:rFonts w:ascii="Arial" w:eastAsia="Times New Roman" w:hAnsi="Arial" w:cs="Arial"/>
                <w:i/>
                <w:sz w:val="20"/>
                <w:szCs w:val="20"/>
                <w:lang w:val="el-GR" w:eastAsia="el-GR"/>
              </w:rPr>
            </w:pPr>
          </w:p>
        </w:tc>
      </w:tr>
    </w:tbl>
    <w:p w14:paraId="5DFB099A" w14:textId="77777777" w:rsidR="005964AA" w:rsidRPr="005964AA" w:rsidRDefault="005964AA" w:rsidP="007E41EF">
      <w:pPr>
        <w:numPr>
          <w:ilvl w:val="0"/>
          <w:numId w:val="4"/>
        </w:numPr>
        <w:spacing w:after="0" w:line="240" w:lineRule="auto"/>
        <w:rPr>
          <w:rFonts w:ascii="Arial" w:eastAsia="Times New Roman" w:hAnsi="Arial" w:cs="Arial"/>
          <w:b/>
          <w:sz w:val="20"/>
          <w:szCs w:val="20"/>
          <w:lang w:val="el-GR" w:eastAsia="el-GR"/>
        </w:rPr>
      </w:pPr>
      <w:bookmarkStart w:id="55" w:name="_Toc465672755"/>
      <w:bookmarkStart w:id="56" w:name="_Toc465673072"/>
      <w:bookmarkStart w:id="57" w:name="_Toc465673391"/>
      <w:bookmarkStart w:id="58" w:name="_Toc465673709"/>
      <w:bookmarkStart w:id="59" w:name="_Toc164489169"/>
      <w:bookmarkStart w:id="60" w:name="_Toc469649442"/>
      <w:bookmarkEnd w:id="17"/>
      <w:bookmarkEnd w:id="54"/>
      <w:bookmarkEnd w:id="55"/>
      <w:bookmarkEnd w:id="56"/>
      <w:bookmarkEnd w:id="57"/>
      <w:bookmarkEnd w:id="58"/>
      <w:r w:rsidRPr="005964AA">
        <w:rPr>
          <w:rFonts w:ascii="Arial" w:eastAsia="Times New Roman" w:hAnsi="Arial" w:cs="Arial"/>
          <w:b/>
          <w:sz w:val="20"/>
          <w:szCs w:val="20"/>
          <w:lang w:val="el-GR" w:eastAsia="el-GR"/>
        </w:rPr>
        <w:t>ΔΡΑΣΕΙΣ ΠΡΟΣ ΥΛΟΠΟΙΗΣΗ &amp; ΚΥΡΙΑ ΠΑΡΑΔΟΤΕΑ</w:t>
      </w:r>
      <w:bookmarkEnd w:id="59"/>
      <w:r w:rsidRPr="005964AA">
        <w:rPr>
          <w:rFonts w:ascii="Arial" w:eastAsia="Times New Roman" w:hAnsi="Arial" w:cs="Arial"/>
          <w:b/>
          <w:sz w:val="20"/>
          <w:szCs w:val="20"/>
          <w:lang w:val="el-GR" w:eastAsia="el-GR"/>
        </w:rPr>
        <w:t xml:space="preserve"> / ΑΠΟΤΕΛΕΣΜΑΤΑ</w:t>
      </w:r>
      <w:bookmarkEnd w:id="60"/>
    </w:p>
    <w:p w14:paraId="02AC3BDB"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bookmarkStart w:id="61" w:name="_Toc469649443"/>
    </w:p>
    <w:p w14:paraId="2480EB0C" w14:textId="77777777" w:rsidR="005964AA" w:rsidRPr="005964AA" w:rsidRDefault="005964AA" w:rsidP="005964AA">
      <w:pPr>
        <w:tabs>
          <w:tab w:val="left" w:pos="567"/>
        </w:tabs>
        <w:spacing w:after="0" w:line="240" w:lineRule="auto"/>
        <w:rPr>
          <w:rFonts w:ascii="Arial" w:eastAsia="Times New Roman" w:hAnsi="Arial" w:cs="Arial"/>
          <w:b/>
          <w:sz w:val="20"/>
          <w:szCs w:val="20"/>
          <w:lang w:eastAsia="el-GR"/>
        </w:rPr>
      </w:pPr>
      <w:r w:rsidRPr="005964AA">
        <w:rPr>
          <w:rFonts w:ascii="Arial" w:eastAsia="Times New Roman" w:hAnsi="Arial" w:cs="Arial"/>
          <w:b/>
          <w:sz w:val="20"/>
          <w:szCs w:val="20"/>
          <w:lang w:eastAsia="el-GR"/>
        </w:rPr>
        <w:t xml:space="preserve">2.1. </w:t>
      </w:r>
      <w:r w:rsidRPr="005964AA">
        <w:rPr>
          <w:rFonts w:ascii="Arial" w:eastAsia="Times New Roman" w:hAnsi="Arial" w:cs="Arial"/>
          <w:b/>
          <w:sz w:val="20"/>
          <w:szCs w:val="20"/>
          <w:lang w:val="el-GR" w:eastAsia="el-GR"/>
        </w:rPr>
        <w:t>Δράσεις</w:t>
      </w:r>
      <w:r w:rsidRPr="005964AA">
        <w:rPr>
          <w:rFonts w:ascii="Arial" w:eastAsia="Times New Roman" w:hAnsi="Arial" w:cs="Arial"/>
          <w:b/>
          <w:sz w:val="20"/>
          <w:szCs w:val="20"/>
          <w:lang w:eastAsia="el-GR"/>
        </w:rPr>
        <w:t xml:space="preserve"> </w:t>
      </w:r>
      <w:r w:rsidRPr="005964AA">
        <w:rPr>
          <w:rFonts w:ascii="Arial" w:eastAsia="Times New Roman" w:hAnsi="Arial" w:cs="Arial"/>
          <w:b/>
          <w:sz w:val="20"/>
          <w:szCs w:val="20"/>
          <w:lang w:val="el-GR" w:eastAsia="el-GR"/>
        </w:rPr>
        <w:t>προς</w:t>
      </w:r>
      <w:r w:rsidRPr="005964AA">
        <w:rPr>
          <w:rFonts w:ascii="Arial" w:eastAsia="Times New Roman" w:hAnsi="Arial" w:cs="Arial"/>
          <w:b/>
          <w:sz w:val="20"/>
          <w:szCs w:val="20"/>
          <w:lang w:eastAsia="el-GR"/>
        </w:rPr>
        <w:t xml:space="preserve"> </w:t>
      </w:r>
      <w:r w:rsidRPr="005964AA">
        <w:rPr>
          <w:rFonts w:ascii="Arial" w:eastAsia="Times New Roman" w:hAnsi="Arial" w:cs="Arial"/>
          <w:b/>
          <w:sz w:val="20"/>
          <w:szCs w:val="20"/>
          <w:lang w:val="el-GR" w:eastAsia="el-GR"/>
        </w:rPr>
        <w:t>Υλοποίηση</w:t>
      </w:r>
      <w:r w:rsidRPr="005964AA">
        <w:rPr>
          <w:rFonts w:ascii="Arial" w:eastAsia="Times New Roman" w:hAnsi="Arial" w:cs="Arial"/>
          <w:b/>
          <w:sz w:val="20"/>
          <w:szCs w:val="20"/>
          <w:lang w:eastAsia="el-GR"/>
        </w:rPr>
        <w:t xml:space="preserve"> </w:t>
      </w:r>
      <w:r w:rsidRPr="005964AA">
        <w:rPr>
          <w:rFonts w:ascii="Arial" w:eastAsia="Times New Roman" w:hAnsi="Arial" w:cs="Arial"/>
          <w:b/>
          <w:sz w:val="20"/>
          <w:szCs w:val="20"/>
          <w:lang w:val="el-GR" w:eastAsia="el-GR"/>
        </w:rPr>
        <w:t>και</w:t>
      </w:r>
      <w:r w:rsidRPr="005964AA">
        <w:rPr>
          <w:rFonts w:ascii="Arial" w:eastAsia="Times New Roman" w:hAnsi="Arial" w:cs="Arial"/>
          <w:b/>
          <w:sz w:val="20"/>
          <w:szCs w:val="20"/>
          <w:lang w:eastAsia="el-GR"/>
        </w:rPr>
        <w:t xml:space="preserve"> </w:t>
      </w:r>
      <w:r w:rsidRPr="005964AA">
        <w:rPr>
          <w:rFonts w:ascii="Arial" w:eastAsia="Times New Roman" w:hAnsi="Arial" w:cs="Arial"/>
          <w:b/>
          <w:sz w:val="20"/>
          <w:szCs w:val="20"/>
          <w:lang w:val="el-GR" w:eastAsia="el-GR"/>
        </w:rPr>
        <w:t>Χρονοπρογραμματισμός</w:t>
      </w:r>
      <w:r w:rsidRPr="005964AA">
        <w:rPr>
          <w:rFonts w:ascii="Arial" w:eastAsia="Times New Roman" w:hAnsi="Arial" w:cs="Arial"/>
          <w:b/>
          <w:sz w:val="20"/>
          <w:szCs w:val="20"/>
          <w:lang w:eastAsia="el-GR"/>
        </w:rPr>
        <w:t>/ Work Breakdown Structure of all deliverables of the project</w:t>
      </w:r>
      <w:bookmarkEnd w:id="61"/>
    </w:p>
    <w:p w14:paraId="00C5DE78"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Στην ενότητα αυτή θα πρέπει να παρουσιαστούν και να απεικονιστούν γραφικά:</w:t>
      </w:r>
    </w:p>
    <w:p w14:paraId="41F44110"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α)</w:t>
      </w:r>
      <w:r w:rsidRPr="005964AA">
        <w:rPr>
          <w:rFonts w:ascii="Arial" w:eastAsia="Times New Roman" w:hAnsi="Arial" w:cs="Arial"/>
          <w:sz w:val="20"/>
          <w:szCs w:val="20"/>
          <w:lang w:val="el-GR" w:eastAsia="el-GR"/>
        </w:rPr>
        <w:t xml:space="preserve"> οι Δράσεις προς υλοποίηση σύμφωνα με το αντικείμενο του έργου (Πακέτα Εργασίας), </w:t>
      </w:r>
    </w:p>
    <w:p w14:paraId="5270E7BE"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β)</w:t>
      </w:r>
      <w:r w:rsidRPr="005964AA">
        <w:rPr>
          <w:rFonts w:ascii="Arial" w:eastAsia="Times New Roman" w:hAnsi="Arial" w:cs="Arial"/>
          <w:sz w:val="20"/>
          <w:szCs w:val="20"/>
          <w:lang w:val="el-GR" w:eastAsia="el-GR"/>
        </w:rPr>
        <w:t xml:space="preserve"> κάθε Δράση να αναλυθεί στις επιμέρους εργασίες της,</w:t>
      </w:r>
    </w:p>
    <w:p w14:paraId="50773CAA"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p>
    <w:tbl>
      <w:tblPr>
        <w:tblW w:w="10207" w:type="dxa"/>
        <w:tblInd w:w="-318" w:type="dxa"/>
        <w:tblLook w:val="04A0" w:firstRow="1" w:lastRow="0" w:firstColumn="1" w:lastColumn="0" w:noHBand="0" w:noVBand="1"/>
      </w:tblPr>
      <w:tblGrid>
        <w:gridCol w:w="3311"/>
        <w:gridCol w:w="860"/>
        <w:gridCol w:w="1103"/>
        <w:gridCol w:w="1300"/>
        <w:gridCol w:w="960"/>
        <w:gridCol w:w="2673"/>
      </w:tblGrid>
      <w:tr w:rsidR="005964AA" w:rsidRPr="005964AA" w14:paraId="6254A4C3" w14:textId="77777777" w:rsidTr="00A951A0">
        <w:trPr>
          <w:trHeight w:val="480"/>
        </w:trPr>
        <w:tc>
          <w:tcPr>
            <w:tcW w:w="331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95F1B08"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Πακέτο Εργασίας (ΠΕ)</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09CAA25"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353815AC" w14:textId="77777777" w:rsidR="005964AA" w:rsidRPr="005964AA" w:rsidRDefault="005964AA" w:rsidP="005964AA">
            <w:pPr>
              <w:spacing w:after="0" w:line="240" w:lineRule="auto"/>
              <w:jc w:val="center"/>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 xml:space="preserve">Έναρξη: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3A44538" w14:textId="77777777" w:rsidR="005964AA" w:rsidRPr="005964AA" w:rsidRDefault="005964AA" w:rsidP="005964AA">
            <w:pPr>
              <w:spacing w:after="0" w:line="240" w:lineRule="auto"/>
              <w:jc w:val="center"/>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00581A" w14:textId="77777777" w:rsidR="005964AA" w:rsidRPr="005964AA" w:rsidRDefault="005964AA" w:rsidP="005964AA">
            <w:pPr>
              <w:spacing w:after="0" w:line="240" w:lineRule="auto"/>
              <w:jc w:val="center"/>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 xml:space="preserve">Λήξη: </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7840A05A"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r>
      <w:tr w:rsidR="005964AA" w:rsidRPr="005964AA" w14:paraId="5046E162" w14:textId="77777777" w:rsidTr="00A951A0">
        <w:trPr>
          <w:trHeight w:val="540"/>
        </w:trPr>
        <w:tc>
          <w:tcPr>
            <w:tcW w:w="3311" w:type="dxa"/>
            <w:tcBorders>
              <w:top w:val="nil"/>
              <w:left w:val="single" w:sz="4" w:space="0" w:color="auto"/>
              <w:bottom w:val="single" w:sz="4" w:space="0" w:color="auto"/>
              <w:right w:val="single" w:sz="4" w:space="0" w:color="auto"/>
            </w:tcBorders>
            <w:shd w:val="clear" w:color="000000" w:fill="D8D8D8"/>
            <w:noWrap/>
            <w:vAlign w:val="bottom"/>
            <w:hideMark/>
          </w:tcPr>
          <w:p w14:paraId="6441C7A5"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Τίτλος Πακέτου Εργασίας</w:t>
            </w:r>
          </w:p>
        </w:tc>
        <w:tc>
          <w:tcPr>
            <w:tcW w:w="68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94F9FB"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r>
      <w:tr w:rsidR="005964AA" w:rsidRPr="005964AA" w14:paraId="28E578D2" w14:textId="77777777" w:rsidTr="00A951A0">
        <w:trPr>
          <w:trHeight w:val="540"/>
        </w:trPr>
        <w:tc>
          <w:tcPr>
            <w:tcW w:w="3311" w:type="dxa"/>
            <w:tcBorders>
              <w:top w:val="nil"/>
              <w:left w:val="single" w:sz="4" w:space="0" w:color="auto"/>
              <w:bottom w:val="single" w:sz="4" w:space="0" w:color="auto"/>
              <w:right w:val="single" w:sz="4" w:space="0" w:color="auto"/>
            </w:tcBorders>
            <w:shd w:val="clear" w:color="000000" w:fill="D8D8D8"/>
            <w:noWrap/>
            <w:vAlign w:val="bottom"/>
            <w:hideMark/>
          </w:tcPr>
          <w:p w14:paraId="4A414637"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Εμπλεκόμενοι Εταίροι</w:t>
            </w:r>
          </w:p>
        </w:tc>
        <w:tc>
          <w:tcPr>
            <w:tcW w:w="860" w:type="dxa"/>
            <w:tcBorders>
              <w:top w:val="nil"/>
              <w:left w:val="nil"/>
              <w:bottom w:val="single" w:sz="4" w:space="0" w:color="auto"/>
              <w:right w:val="single" w:sz="4" w:space="0" w:color="auto"/>
            </w:tcBorders>
            <w:shd w:val="clear" w:color="auto" w:fill="auto"/>
            <w:noWrap/>
            <w:vAlign w:val="bottom"/>
            <w:hideMark/>
          </w:tcPr>
          <w:p w14:paraId="452F8F1C"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c>
          <w:tcPr>
            <w:tcW w:w="1103" w:type="dxa"/>
            <w:tcBorders>
              <w:top w:val="nil"/>
              <w:left w:val="nil"/>
              <w:bottom w:val="single" w:sz="4" w:space="0" w:color="auto"/>
              <w:right w:val="single" w:sz="4" w:space="0" w:color="auto"/>
            </w:tcBorders>
            <w:shd w:val="clear" w:color="auto" w:fill="auto"/>
            <w:noWrap/>
            <w:vAlign w:val="bottom"/>
            <w:hideMark/>
          </w:tcPr>
          <w:p w14:paraId="4C920AED"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B9F334"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3C1D9"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c>
          <w:tcPr>
            <w:tcW w:w="2673" w:type="dxa"/>
            <w:tcBorders>
              <w:top w:val="nil"/>
              <w:left w:val="nil"/>
              <w:bottom w:val="single" w:sz="4" w:space="0" w:color="auto"/>
              <w:right w:val="single" w:sz="4" w:space="0" w:color="auto"/>
            </w:tcBorders>
            <w:shd w:val="clear" w:color="auto" w:fill="auto"/>
            <w:noWrap/>
            <w:vAlign w:val="bottom"/>
            <w:hideMark/>
          </w:tcPr>
          <w:p w14:paraId="44205EE6" w14:textId="77777777" w:rsidR="005964AA" w:rsidRPr="005964AA" w:rsidRDefault="005964AA" w:rsidP="005964AA">
            <w:pPr>
              <w:spacing w:after="0" w:line="240" w:lineRule="auto"/>
              <w:rPr>
                <w:rFonts w:ascii="Arial" w:eastAsia="Times New Roman" w:hAnsi="Arial" w:cs="Arial"/>
                <w:color w:val="000000"/>
                <w:sz w:val="20"/>
                <w:szCs w:val="20"/>
                <w:lang w:val="el-GR" w:eastAsia="el-GR"/>
              </w:rPr>
            </w:pPr>
            <w:r w:rsidRPr="005964AA">
              <w:rPr>
                <w:rFonts w:ascii="Arial" w:eastAsia="Times New Roman" w:hAnsi="Arial" w:cs="Arial"/>
                <w:color w:val="000000"/>
                <w:sz w:val="20"/>
                <w:szCs w:val="20"/>
                <w:lang w:val="el-GR" w:eastAsia="el-GR"/>
              </w:rPr>
              <w:t> </w:t>
            </w:r>
          </w:p>
        </w:tc>
      </w:tr>
      <w:tr w:rsidR="005964AA" w:rsidRPr="005964AA" w14:paraId="17B9B81A" w14:textId="77777777" w:rsidTr="00A951A0">
        <w:trPr>
          <w:trHeight w:val="705"/>
        </w:trPr>
        <w:tc>
          <w:tcPr>
            <w:tcW w:w="1020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658CCE9"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Στόχοι Πακέτου Εργασίας</w:t>
            </w:r>
          </w:p>
        </w:tc>
      </w:tr>
      <w:tr w:rsidR="005964AA" w:rsidRPr="005964AA" w14:paraId="6BC4672A" w14:textId="77777777" w:rsidTr="00A951A0">
        <w:trPr>
          <w:trHeight w:val="1575"/>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6C6D"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 </w:t>
            </w:r>
          </w:p>
        </w:tc>
      </w:tr>
      <w:tr w:rsidR="005964AA" w:rsidRPr="003F0B0C" w14:paraId="4141041E" w14:textId="77777777" w:rsidTr="00A951A0">
        <w:trPr>
          <w:trHeight w:val="1185"/>
        </w:trPr>
        <w:tc>
          <w:tcPr>
            <w:tcW w:w="10207"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68B6A0BB"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 xml:space="preserve">Περιγραφή Εργασιών / Αναμενόμενα Αποτελέσματα / Τυχόν Σύνδεση </w:t>
            </w:r>
            <w:r w:rsidRPr="005964AA">
              <w:rPr>
                <w:rFonts w:ascii="Arial" w:eastAsia="Times New Roman" w:hAnsi="Arial" w:cs="Arial"/>
                <w:b/>
                <w:bCs/>
                <w:color w:val="000000"/>
                <w:sz w:val="20"/>
                <w:szCs w:val="20"/>
                <w:lang w:val="el-GR" w:eastAsia="el-GR"/>
              </w:rPr>
              <w:br/>
              <w:t>με άλλα ΠΕ</w:t>
            </w:r>
          </w:p>
        </w:tc>
      </w:tr>
      <w:tr w:rsidR="005964AA" w:rsidRPr="005964AA" w14:paraId="3BC1164E" w14:textId="77777777" w:rsidTr="00A951A0">
        <w:trPr>
          <w:trHeight w:val="615"/>
        </w:trPr>
        <w:tc>
          <w:tcPr>
            <w:tcW w:w="3311" w:type="dxa"/>
            <w:tcBorders>
              <w:top w:val="nil"/>
              <w:left w:val="single" w:sz="4" w:space="0" w:color="auto"/>
              <w:bottom w:val="nil"/>
              <w:right w:val="single" w:sz="4" w:space="0" w:color="auto"/>
            </w:tcBorders>
            <w:shd w:val="clear" w:color="auto" w:fill="auto"/>
            <w:noWrap/>
            <w:vAlign w:val="center"/>
            <w:hideMark/>
          </w:tcPr>
          <w:p w14:paraId="7647D919"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Εργασία 1.1:</w:t>
            </w:r>
          </w:p>
        </w:tc>
        <w:tc>
          <w:tcPr>
            <w:tcW w:w="6896" w:type="dxa"/>
            <w:gridSpan w:val="5"/>
            <w:tcBorders>
              <w:top w:val="single" w:sz="4" w:space="0" w:color="auto"/>
              <w:left w:val="nil"/>
              <w:bottom w:val="nil"/>
              <w:right w:val="single" w:sz="4" w:space="0" w:color="auto"/>
            </w:tcBorders>
            <w:shd w:val="clear" w:color="auto" w:fill="auto"/>
            <w:noWrap/>
            <w:vAlign w:val="bottom"/>
            <w:hideMark/>
          </w:tcPr>
          <w:p w14:paraId="3D608AF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6ADABBD1" w14:textId="77777777" w:rsidTr="00A951A0">
        <w:trPr>
          <w:trHeight w:val="645"/>
        </w:trPr>
        <w:tc>
          <w:tcPr>
            <w:tcW w:w="3311" w:type="dxa"/>
            <w:tcBorders>
              <w:top w:val="nil"/>
              <w:left w:val="single" w:sz="4" w:space="0" w:color="auto"/>
              <w:bottom w:val="single" w:sz="4" w:space="0" w:color="auto"/>
              <w:right w:val="single" w:sz="4" w:space="0" w:color="auto"/>
            </w:tcBorders>
            <w:shd w:val="clear" w:color="auto" w:fill="auto"/>
            <w:noWrap/>
            <w:vAlign w:val="center"/>
            <w:hideMark/>
          </w:tcPr>
          <w:p w14:paraId="7981749E"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Εργασία 1.2:</w:t>
            </w:r>
          </w:p>
        </w:tc>
        <w:tc>
          <w:tcPr>
            <w:tcW w:w="6896" w:type="dxa"/>
            <w:gridSpan w:val="5"/>
            <w:tcBorders>
              <w:top w:val="nil"/>
              <w:left w:val="nil"/>
              <w:bottom w:val="single" w:sz="4" w:space="0" w:color="auto"/>
              <w:right w:val="single" w:sz="4" w:space="0" w:color="auto"/>
            </w:tcBorders>
            <w:shd w:val="clear" w:color="auto" w:fill="auto"/>
            <w:noWrap/>
            <w:vAlign w:val="bottom"/>
            <w:hideMark/>
          </w:tcPr>
          <w:p w14:paraId="7663B9C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714C4CF6" w14:textId="77777777" w:rsidTr="00A951A0">
        <w:trPr>
          <w:trHeight w:val="795"/>
        </w:trPr>
        <w:tc>
          <w:tcPr>
            <w:tcW w:w="1020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4642780"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 xml:space="preserve">Παραδοτέα </w:t>
            </w:r>
          </w:p>
        </w:tc>
      </w:tr>
      <w:tr w:rsidR="005964AA" w:rsidRPr="005964AA" w14:paraId="616E59A5" w14:textId="77777777" w:rsidTr="00A951A0">
        <w:trPr>
          <w:trHeight w:val="1598"/>
        </w:trPr>
        <w:tc>
          <w:tcPr>
            <w:tcW w:w="10207" w:type="dxa"/>
            <w:gridSpan w:val="6"/>
            <w:tcBorders>
              <w:top w:val="single" w:sz="4" w:space="0" w:color="auto"/>
              <w:left w:val="single" w:sz="4" w:space="0" w:color="auto"/>
              <w:right w:val="single" w:sz="4" w:space="0" w:color="auto"/>
            </w:tcBorders>
            <w:shd w:val="clear" w:color="000000" w:fill="FFFFFF"/>
            <w:noWrap/>
            <w:vAlign w:val="center"/>
            <w:hideMark/>
          </w:tcPr>
          <w:p w14:paraId="1731760D"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p>
          <w:p w14:paraId="5F8A8DCA"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p>
        </w:tc>
      </w:tr>
      <w:tr w:rsidR="005964AA" w:rsidRPr="003F0B0C" w14:paraId="2C9A6E82" w14:textId="77777777" w:rsidTr="00A951A0">
        <w:trPr>
          <w:trHeight w:val="795"/>
        </w:trPr>
        <w:tc>
          <w:tcPr>
            <w:tcW w:w="1020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1F1EC"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Επισημάνσεις:</w:t>
            </w:r>
          </w:p>
          <w:p w14:paraId="6B5AC28C"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Α)</w:t>
            </w:r>
            <w:r w:rsidRPr="005964AA">
              <w:rPr>
                <w:rFonts w:ascii="Arial" w:eastAsia="Times New Roman" w:hAnsi="Arial" w:cs="Arial"/>
                <w:sz w:val="20"/>
                <w:szCs w:val="20"/>
                <w:lang w:val="el-GR" w:eastAsia="el-GR"/>
              </w:rPr>
              <w:t xml:space="preserve"> Σε περίπτωση που μια εργασία/Δράση, πρόκειται να ανατεθεί (π.χ. αγορά υπηρεσιών/έργου), θα πρέπει να υποδειχθούν οι εργασίες οι οποίες θα ανατεθούν και να προσκομισθούν οι απαραίτητες προσφορές όπως απαιτείται κατά περίπτωση. Επίσης θα πρέπει να </w:t>
            </w:r>
            <w:proofErr w:type="spellStart"/>
            <w:r w:rsidRPr="005964AA">
              <w:rPr>
                <w:rFonts w:ascii="Arial" w:eastAsia="Times New Roman" w:hAnsi="Arial" w:cs="Arial"/>
                <w:sz w:val="20"/>
                <w:szCs w:val="20"/>
                <w:lang w:val="el-GR" w:eastAsia="el-GR"/>
              </w:rPr>
              <w:t>περιγραφούν</w:t>
            </w:r>
            <w:proofErr w:type="spellEnd"/>
            <w:r w:rsidRPr="005964AA">
              <w:rPr>
                <w:rFonts w:ascii="Arial" w:eastAsia="Times New Roman" w:hAnsi="Arial" w:cs="Arial"/>
                <w:sz w:val="20"/>
                <w:szCs w:val="20"/>
                <w:lang w:val="el-GR" w:eastAsia="el-GR"/>
              </w:rPr>
              <w:t>/αιτιολογηθούν:</w:t>
            </w:r>
          </w:p>
          <w:p w14:paraId="13E67092"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b/>
                <w:bCs/>
                <w:sz w:val="20"/>
                <w:szCs w:val="20"/>
                <w:lang w:val="el-GR" w:eastAsia="el-GR"/>
              </w:rPr>
            </w:pPr>
            <w:r w:rsidRPr="005964AA">
              <w:rPr>
                <w:rFonts w:ascii="Arial" w:eastAsia="Times New Roman" w:hAnsi="Arial" w:cs="Arial"/>
                <w:sz w:val="20"/>
                <w:szCs w:val="20"/>
                <w:lang w:val="el-GR" w:eastAsia="el-GR"/>
              </w:rPr>
              <w:t>η αναγκαιότητα  της παροχής υπηρεσιών/έργου</w:t>
            </w:r>
          </w:p>
          <w:p w14:paraId="0A794053"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b/>
                <w:bCs/>
                <w:sz w:val="20"/>
                <w:szCs w:val="20"/>
                <w:lang w:val="el-GR" w:eastAsia="el-GR"/>
              </w:rPr>
            </w:pPr>
            <w:r w:rsidRPr="005964AA">
              <w:rPr>
                <w:rFonts w:ascii="Arial" w:eastAsia="Times New Roman" w:hAnsi="Arial" w:cs="Arial"/>
                <w:sz w:val="20"/>
                <w:szCs w:val="20"/>
                <w:lang w:val="el-GR" w:eastAsia="el-GR"/>
              </w:rPr>
              <w:lastRenderedPageBreak/>
              <w:t>πως η συγκεκριμένη ανάγκη σχετίζεται άμεσα με την υλοποίηση του προτεινόμενου έργου</w:t>
            </w:r>
          </w:p>
          <w:p w14:paraId="68A554DD"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η εντολή υπηρεσιών (τα καθήκοντα που θα εκτελεί ο συνεργάτης) ή οι προδιαγραφές των παραδοτέων</w:t>
            </w:r>
          </w:p>
          <w:p w14:paraId="29B5A2A4"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sz w:val="20"/>
                <w:szCs w:val="20"/>
                <w:lang w:val="el-GR" w:eastAsia="el-GR"/>
              </w:rPr>
            </w:pPr>
            <w:r w:rsidRPr="005964AA">
              <w:rPr>
                <w:rFonts w:ascii="Arial" w:eastAsia="Times New Roman" w:hAnsi="Arial" w:cs="Arial"/>
                <w:bCs/>
                <w:sz w:val="20"/>
                <w:szCs w:val="20"/>
                <w:lang w:val="el-GR" w:eastAsia="el-GR"/>
              </w:rPr>
              <w:t>τα προσόντα που απαιτούνται για διεκπεραίωση της συγκεκριμένης υπηρεσίας/έργου (όπου εφαρμόζεται)</w:t>
            </w:r>
          </w:p>
          <w:p w14:paraId="382D26D3"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7373DCD"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Β)</w:t>
            </w:r>
            <w:r w:rsidRPr="005964AA">
              <w:rPr>
                <w:rFonts w:ascii="Arial" w:eastAsia="Times New Roman" w:hAnsi="Arial" w:cs="Arial"/>
                <w:sz w:val="20"/>
                <w:szCs w:val="20"/>
                <w:lang w:val="el-GR" w:eastAsia="el-GR"/>
              </w:rPr>
              <w:t xml:space="preserve"> Εργασία/δράση που αφορά δαπάνες προσωπικού, θα πρέπει να συνοδεύεται από τα στοιχεία του υπαλλήλου καθώς και από περιγραφή/αιτιολόγηση όσον αφορά: </w:t>
            </w:r>
          </w:p>
          <w:p w14:paraId="5D4AB072"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b/>
                <w:bCs/>
                <w:sz w:val="20"/>
                <w:szCs w:val="20"/>
                <w:lang w:val="el-GR" w:eastAsia="el-GR"/>
              </w:rPr>
            </w:pPr>
            <w:r w:rsidRPr="005964AA">
              <w:rPr>
                <w:rFonts w:ascii="Arial" w:eastAsia="Times New Roman" w:hAnsi="Arial" w:cs="Arial"/>
                <w:sz w:val="20"/>
                <w:szCs w:val="20"/>
                <w:lang w:val="el-GR" w:eastAsia="el-GR"/>
              </w:rPr>
              <w:t>την αναγκαιότητα  της δαπάνης</w:t>
            </w:r>
          </w:p>
          <w:p w14:paraId="155FF07D"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b/>
                <w:bCs/>
                <w:sz w:val="20"/>
                <w:szCs w:val="20"/>
                <w:lang w:val="el-GR" w:eastAsia="el-GR"/>
              </w:rPr>
            </w:pPr>
            <w:r w:rsidRPr="005964AA">
              <w:rPr>
                <w:rFonts w:ascii="Arial" w:eastAsia="Times New Roman" w:hAnsi="Arial" w:cs="Arial"/>
                <w:sz w:val="20"/>
                <w:szCs w:val="20"/>
                <w:lang w:val="el-GR" w:eastAsia="el-GR"/>
              </w:rPr>
              <w:t>πως η συγκεκριμένη ανάγκη σχετίζεται άμεσα με την υλοποίηση του προτεινόμενου έργου</w:t>
            </w:r>
          </w:p>
          <w:p w14:paraId="1C99B48B"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τα καθήκοντα που θα εκτελεί ο συγκεκριμένος υπάλληλος σε σχέση με τη λειτουργία της βραχείας αλυσίδας ή της τοπικής αγοράς και εκτίμηση του χρόνου που απαιτείται για την αποπεράτωση τους</w:t>
            </w:r>
          </w:p>
          <w:p w14:paraId="4FAFF6C3" w14:textId="77777777" w:rsidR="005964AA" w:rsidRPr="005964AA" w:rsidRDefault="005964AA" w:rsidP="007E41EF">
            <w:pPr>
              <w:numPr>
                <w:ilvl w:val="0"/>
                <w:numId w:val="2"/>
              </w:numPr>
              <w:overflowPunct w:val="0"/>
              <w:autoSpaceDE w:val="0"/>
              <w:autoSpaceDN w:val="0"/>
              <w:adjustRightInd w:val="0"/>
              <w:spacing w:before="120" w:after="0" w:line="300" w:lineRule="atLeast"/>
              <w:jc w:val="both"/>
              <w:textAlignment w:val="baseline"/>
              <w:rPr>
                <w:rFonts w:ascii="Arial" w:eastAsia="Times New Roman" w:hAnsi="Arial" w:cs="Arial"/>
                <w:b/>
                <w:bCs/>
                <w:color w:val="000000"/>
                <w:sz w:val="20"/>
                <w:szCs w:val="20"/>
                <w:lang w:val="el-GR" w:eastAsia="el-GR"/>
              </w:rPr>
            </w:pPr>
            <w:r w:rsidRPr="005964AA">
              <w:rPr>
                <w:rFonts w:ascii="Arial" w:eastAsia="Times New Roman" w:hAnsi="Arial" w:cs="Arial"/>
                <w:bCs/>
                <w:sz w:val="20"/>
                <w:szCs w:val="20"/>
                <w:lang w:val="el-GR" w:eastAsia="el-GR"/>
              </w:rPr>
              <w:t xml:space="preserve">τα προσόντα που απαιτούνται για διεκπεραίωση της συγκεκριμένης εργασίας </w:t>
            </w:r>
          </w:p>
        </w:tc>
      </w:tr>
    </w:tbl>
    <w:p w14:paraId="3B8E38A2" w14:textId="77777777" w:rsidR="005964AA" w:rsidRPr="005964AA" w:rsidRDefault="005964AA" w:rsidP="005964AA">
      <w:pPr>
        <w:spacing w:after="0" w:line="240" w:lineRule="auto"/>
        <w:ind w:left="720"/>
        <w:rPr>
          <w:rFonts w:ascii="Arial" w:eastAsia="Times New Roman" w:hAnsi="Arial" w:cs="Arial"/>
          <w:b/>
          <w:i/>
          <w:sz w:val="20"/>
          <w:szCs w:val="20"/>
          <w:lang w:val="el-GR" w:eastAsia="el-GR"/>
        </w:rPr>
      </w:pPr>
    </w:p>
    <w:p w14:paraId="5A1F7CA9"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γ)</w:t>
      </w:r>
      <w:r w:rsidRPr="005964AA">
        <w:rPr>
          <w:rFonts w:ascii="Arial" w:eastAsia="Times New Roman" w:hAnsi="Arial" w:cs="Arial"/>
          <w:sz w:val="20"/>
          <w:szCs w:val="20"/>
          <w:lang w:val="el-GR" w:eastAsia="el-GR"/>
        </w:rPr>
        <w:t xml:space="preserve"> να προσδιοριστεί το κόστος για την υλοποίηση κάθε επιμέρους εργασίας,</w:t>
      </w:r>
    </w:p>
    <w:p w14:paraId="04FE491F"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δ)</w:t>
      </w:r>
      <w:r w:rsidRPr="005964AA">
        <w:rPr>
          <w:rFonts w:ascii="Arial" w:eastAsia="Times New Roman" w:hAnsi="Arial" w:cs="Arial"/>
          <w:sz w:val="20"/>
          <w:szCs w:val="20"/>
          <w:lang w:val="el-GR" w:eastAsia="el-GR"/>
        </w:rPr>
        <w:t xml:space="preserve"> να προσδιοριστεί το κόστος για την υλοποίηση κάθε Δράσης/πακέτου εργασίας,</w:t>
      </w:r>
    </w:p>
    <w:p w14:paraId="2A47E90E"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 xml:space="preserve">ε) </w:t>
      </w:r>
      <w:r w:rsidRPr="005964AA">
        <w:rPr>
          <w:rFonts w:ascii="Arial" w:eastAsia="Times New Roman" w:hAnsi="Arial" w:cs="Arial"/>
          <w:sz w:val="20"/>
          <w:szCs w:val="20"/>
          <w:lang w:val="el-GR" w:eastAsia="el-GR"/>
        </w:rPr>
        <w:t>να προσδιοριστεί ο Εταίρος ο οποίος είναι υπεύθυνος για την υλοποίηση κάθε εργασίας</w:t>
      </w:r>
    </w:p>
    <w:p w14:paraId="23C479CE" w14:textId="77777777" w:rsidR="005964AA" w:rsidRPr="005964AA" w:rsidRDefault="005964AA" w:rsidP="005964AA">
      <w:pPr>
        <w:spacing w:after="0" w:line="240" w:lineRule="auto"/>
        <w:ind w:left="720"/>
        <w:rPr>
          <w:rFonts w:ascii="Arial" w:eastAsia="Times New Roman" w:hAnsi="Arial" w:cs="Arial"/>
          <w:i/>
          <w:sz w:val="20"/>
          <w:szCs w:val="20"/>
          <w:lang w:val="el-GR" w:eastAsia="el-GR"/>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658"/>
        <w:gridCol w:w="1941"/>
        <w:gridCol w:w="1271"/>
        <w:gridCol w:w="1492"/>
        <w:gridCol w:w="1627"/>
      </w:tblGrid>
      <w:tr w:rsidR="005964AA" w:rsidRPr="005964AA" w14:paraId="0F626DC0" w14:textId="77777777" w:rsidTr="00A951A0">
        <w:tc>
          <w:tcPr>
            <w:tcW w:w="1702" w:type="dxa"/>
            <w:tcBorders>
              <w:top w:val="single" w:sz="12" w:space="0" w:color="000000"/>
              <w:left w:val="single" w:sz="12" w:space="0" w:color="000000"/>
            </w:tcBorders>
            <w:vAlign w:val="center"/>
          </w:tcPr>
          <w:p w14:paraId="4381A4C2"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Πακέτο Εργασίας (ΠΕ)</w:t>
            </w:r>
          </w:p>
          <w:p w14:paraId="5F9A86E8"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p>
        </w:tc>
        <w:tc>
          <w:tcPr>
            <w:tcW w:w="1701" w:type="dxa"/>
            <w:tcBorders>
              <w:top w:val="single" w:sz="12" w:space="0" w:color="000000"/>
            </w:tcBorders>
            <w:vAlign w:val="center"/>
          </w:tcPr>
          <w:p w14:paraId="463669B8"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Εργασίες</w:t>
            </w:r>
          </w:p>
        </w:tc>
        <w:tc>
          <w:tcPr>
            <w:tcW w:w="2005" w:type="dxa"/>
            <w:tcBorders>
              <w:top w:val="single" w:sz="12" w:space="0" w:color="000000"/>
            </w:tcBorders>
            <w:vAlign w:val="center"/>
          </w:tcPr>
          <w:p w14:paraId="30827FDA"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Τίτλος Εργασίας</w:t>
            </w:r>
          </w:p>
        </w:tc>
        <w:tc>
          <w:tcPr>
            <w:tcW w:w="1286" w:type="dxa"/>
            <w:tcBorders>
              <w:top w:val="single" w:sz="12" w:space="0" w:color="000000"/>
            </w:tcBorders>
          </w:tcPr>
          <w:p w14:paraId="196F9707"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ΕΤΑΙΡΟΣ</w:t>
            </w:r>
          </w:p>
        </w:tc>
        <w:tc>
          <w:tcPr>
            <w:tcW w:w="1521" w:type="dxa"/>
            <w:tcBorders>
              <w:top w:val="single" w:sz="12" w:space="0" w:color="000000"/>
            </w:tcBorders>
          </w:tcPr>
          <w:p w14:paraId="6901B04C"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Κόστος Εργασίας</w:t>
            </w:r>
          </w:p>
        </w:tc>
        <w:tc>
          <w:tcPr>
            <w:tcW w:w="1681" w:type="dxa"/>
            <w:tcBorders>
              <w:top w:val="single" w:sz="12" w:space="0" w:color="000000"/>
              <w:right w:val="single" w:sz="12" w:space="0" w:color="000000"/>
            </w:tcBorders>
            <w:vAlign w:val="center"/>
          </w:tcPr>
          <w:p w14:paraId="00D53BC4"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Κόστος ΠΕ</w:t>
            </w:r>
          </w:p>
        </w:tc>
      </w:tr>
      <w:tr w:rsidR="005964AA" w:rsidRPr="005964AA" w14:paraId="008795AB" w14:textId="77777777" w:rsidTr="00A951A0">
        <w:tc>
          <w:tcPr>
            <w:tcW w:w="1702" w:type="dxa"/>
            <w:vMerge w:val="restart"/>
            <w:tcBorders>
              <w:left w:val="single" w:sz="12" w:space="0" w:color="000000"/>
            </w:tcBorders>
            <w:vAlign w:val="center"/>
          </w:tcPr>
          <w:p w14:paraId="4E192449"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Πακέτο Εργασίας 1</w:t>
            </w:r>
          </w:p>
        </w:tc>
        <w:tc>
          <w:tcPr>
            <w:tcW w:w="1701" w:type="dxa"/>
          </w:tcPr>
          <w:p w14:paraId="3591D914"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1.1</w:t>
            </w:r>
          </w:p>
        </w:tc>
        <w:tc>
          <w:tcPr>
            <w:tcW w:w="2005" w:type="dxa"/>
          </w:tcPr>
          <w:p w14:paraId="37419A40"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6AC755C0"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Pr>
          <w:p w14:paraId="7C31920B"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Pr>
          <w:p w14:paraId="14BCB466"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val="restart"/>
            <w:tcBorders>
              <w:right w:val="single" w:sz="12" w:space="0" w:color="000000"/>
            </w:tcBorders>
          </w:tcPr>
          <w:p w14:paraId="26615F09"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512B7D2A" w14:textId="77777777" w:rsidTr="00A951A0">
        <w:tc>
          <w:tcPr>
            <w:tcW w:w="1702" w:type="dxa"/>
            <w:vMerge/>
            <w:tcBorders>
              <w:left w:val="single" w:sz="12" w:space="0" w:color="000000"/>
            </w:tcBorders>
            <w:vAlign w:val="center"/>
          </w:tcPr>
          <w:p w14:paraId="6C8579D7"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p>
        </w:tc>
        <w:tc>
          <w:tcPr>
            <w:tcW w:w="1701" w:type="dxa"/>
          </w:tcPr>
          <w:p w14:paraId="57A01A33"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1.2</w:t>
            </w:r>
          </w:p>
        </w:tc>
        <w:tc>
          <w:tcPr>
            <w:tcW w:w="2005" w:type="dxa"/>
          </w:tcPr>
          <w:p w14:paraId="341A0DE4"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6693A4DD"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Pr>
          <w:p w14:paraId="4928A599"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Pr>
          <w:p w14:paraId="3765CD54"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tcBorders>
              <w:right w:val="single" w:sz="12" w:space="0" w:color="000000"/>
            </w:tcBorders>
          </w:tcPr>
          <w:p w14:paraId="5782D4D3"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108073DA" w14:textId="77777777" w:rsidTr="00A951A0">
        <w:tc>
          <w:tcPr>
            <w:tcW w:w="1702" w:type="dxa"/>
            <w:vMerge/>
            <w:tcBorders>
              <w:left w:val="single" w:sz="12" w:space="0" w:color="000000"/>
            </w:tcBorders>
            <w:vAlign w:val="center"/>
          </w:tcPr>
          <w:p w14:paraId="0C6D9E49"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p>
        </w:tc>
        <w:tc>
          <w:tcPr>
            <w:tcW w:w="1701" w:type="dxa"/>
            <w:tcBorders>
              <w:bottom w:val="single" w:sz="12" w:space="0" w:color="000000"/>
            </w:tcBorders>
          </w:tcPr>
          <w:p w14:paraId="645E0AD1"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1.3</w:t>
            </w:r>
          </w:p>
        </w:tc>
        <w:tc>
          <w:tcPr>
            <w:tcW w:w="2005" w:type="dxa"/>
            <w:tcBorders>
              <w:bottom w:val="single" w:sz="12" w:space="0" w:color="000000"/>
            </w:tcBorders>
          </w:tcPr>
          <w:p w14:paraId="06D1EBE4"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E5335E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Borders>
              <w:bottom w:val="single" w:sz="12" w:space="0" w:color="000000"/>
            </w:tcBorders>
          </w:tcPr>
          <w:p w14:paraId="194717D0"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Borders>
              <w:bottom w:val="single" w:sz="12" w:space="0" w:color="000000"/>
            </w:tcBorders>
          </w:tcPr>
          <w:p w14:paraId="576951F0"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tcBorders>
              <w:bottom w:val="single" w:sz="12" w:space="0" w:color="000000"/>
              <w:right w:val="single" w:sz="12" w:space="0" w:color="000000"/>
            </w:tcBorders>
          </w:tcPr>
          <w:p w14:paraId="7E795A0C"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0DCF7FFA" w14:textId="77777777" w:rsidTr="00A951A0">
        <w:tc>
          <w:tcPr>
            <w:tcW w:w="1702" w:type="dxa"/>
            <w:vMerge w:val="restart"/>
            <w:tcBorders>
              <w:left w:val="single" w:sz="12" w:space="0" w:color="000000"/>
            </w:tcBorders>
            <w:vAlign w:val="center"/>
          </w:tcPr>
          <w:p w14:paraId="2AE91E7B"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Πακέτο Εργασίας 2</w:t>
            </w:r>
          </w:p>
        </w:tc>
        <w:tc>
          <w:tcPr>
            <w:tcW w:w="1701" w:type="dxa"/>
            <w:tcBorders>
              <w:top w:val="single" w:sz="12" w:space="0" w:color="000000"/>
            </w:tcBorders>
          </w:tcPr>
          <w:p w14:paraId="4C431592"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2.1</w:t>
            </w:r>
          </w:p>
        </w:tc>
        <w:tc>
          <w:tcPr>
            <w:tcW w:w="2005" w:type="dxa"/>
            <w:tcBorders>
              <w:top w:val="single" w:sz="12" w:space="0" w:color="000000"/>
            </w:tcBorders>
          </w:tcPr>
          <w:p w14:paraId="449F676B"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24F447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Borders>
              <w:top w:val="single" w:sz="12" w:space="0" w:color="000000"/>
            </w:tcBorders>
          </w:tcPr>
          <w:p w14:paraId="260380B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Borders>
              <w:top w:val="single" w:sz="12" w:space="0" w:color="000000"/>
            </w:tcBorders>
          </w:tcPr>
          <w:p w14:paraId="6F6D0E38"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val="restart"/>
            <w:tcBorders>
              <w:top w:val="single" w:sz="12" w:space="0" w:color="000000"/>
              <w:right w:val="single" w:sz="12" w:space="0" w:color="000000"/>
            </w:tcBorders>
          </w:tcPr>
          <w:p w14:paraId="45C76737"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478B6115" w14:textId="77777777" w:rsidTr="00A951A0">
        <w:tc>
          <w:tcPr>
            <w:tcW w:w="1702" w:type="dxa"/>
            <w:vMerge/>
            <w:tcBorders>
              <w:left w:val="single" w:sz="12" w:space="0" w:color="000000"/>
            </w:tcBorders>
            <w:vAlign w:val="center"/>
          </w:tcPr>
          <w:p w14:paraId="6C6D48DF"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p>
        </w:tc>
        <w:tc>
          <w:tcPr>
            <w:tcW w:w="1701" w:type="dxa"/>
          </w:tcPr>
          <w:p w14:paraId="379195EA"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2.2</w:t>
            </w:r>
          </w:p>
        </w:tc>
        <w:tc>
          <w:tcPr>
            <w:tcW w:w="2005" w:type="dxa"/>
          </w:tcPr>
          <w:p w14:paraId="6730F212"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5BC381FE"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Pr>
          <w:p w14:paraId="765EC4DD"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Pr>
          <w:p w14:paraId="2CB33917"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tcBorders>
              <w:right w:val="single" w:sz="12" w:space="0" w:color="000000"/>
            </w:tcBorders>
          </w:tcPr>
          <w:p w14:paraId="72A1E2EC"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6BD543F1" w14:textId="77777777" w:rsidTr="00A951A0">
        <w:tc>
          <w:tcPr>
            <w:tcW w:w="1702" w:type="dxa"/>
            <w:vMerge/>
            <w:tcBorders>
              <w:left w:val="single" w:sz="12" w:space="0" w:color="000000"/>
            </w:tcBorders>
            <w:vAlign w:val="center"/>
          </w:tcPr>
          <w:p w14:paraId="49184B74"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p>
        </w:tc>
        <w:tc>
          <w:tcPr>
            <w:tcW w:w="1701" w:type="dxa"/>
            <w:tcBorders>
              <w:bottom w:val="single" w:sz="12" w:space="0" w:color="000000"/>
            </w:tcBorders>
          </w:tcPr>
          <w:p w14:paraId="44137F67"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2.3</w:t>
            </w:r>
          </w:p>
        </w:tc>
        <w:tc>
          <w:tcPr>
            <w:tcW w:w="2005" w:type="dxa"/>
            <w:tcBorders>
              <w:bottom w:val="single" w:sz="12" w:space="0" w:color="000000"/>
            </w:tcBorders>
          </w:tcPr>
          <w:p w14:paraId="3B0B593A"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D6AD27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Borders>
              <w:bottom w:val="single" w:sz="12" w:space="0" w:color="000000"/>
            </w:tcBorders>
          </w:tcPr>
          <w:p w14:paraId="461A3677"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Borders>
              <w:bottom w:val="single" w:sz="12" w:space="0" w:color="000000"/>
            </w:tcBorders>
          </w:tcPr>
          <w:p w14:paraId="76A85562"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tcBorders>
              <w:bottom w:val="single" w:sz="12" w:space="0" w:color="000000"/>
              <w:right w:val="single" w:sz="12" w:space="0" w:color="000000"/>
            </w:tcBorders>
          </w:tcPr>
          <w:p w14:paraId="32E08EDB"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4989BD9B" w14:textId="77777777" w:rsidTr="00A951A0">
        <w:tc>
          <w:tcPr>
            <w:tcW w:w="1702" w:type="dxa"/>
            <w:vMerge w:val="restart"/>
            <w:tcBorders>
              <w:left w:val="single" w:sz="12" w:space="0" w:color="000000"/>
            </w:tcBorders>
            <w:vAlign w:val="center"/>
          </w:tcPr>
          <w:p w14:paraId="6F9C7354"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Πακέτο Εργασίας 3</w:t>
            </w:r>
          </w:p>
        </w:tc>
        <w:tc>
          <w:tcPr>
            <w:tcW w:w="1701" w:type="dxa"/>
            <w:tcBorders>
              <w:top w:val="single" w:sz="12" w:space="0" w:color="000000"/>
            </w:tcBorders>
          </w:tcPr>
          <w:p w14:paraId="6001443E"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3.1</w:t>
            </w:r>
          </w:p>
        </w:tc>
        <w:tc>
          <w:tcPr>
            <w:tcW w:w="2005" w:type="dxa"/>
            <w:tcBorders>
              <w:top w:val="single" w:sz="12" w:space="0" w:color="000000"/>
            </w:tcBorders>
          </w:tcPr>
          <w:p w14:paraId="2BA3D990"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47DE376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Borders>
              <w:top w:val="single" w:sz="12" w:space="0" w:color="000000"/>
            </w:tcBorders>
          </w:tcPr>
          <w:p w14:paraId="32FFB525"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Borders>
              <w:top w:val="single" w:sz="12" w:space="0" w:color="000000"/>
            </w:tcBorders>
          </w:tcPr>
          <w:p w14:paraId="16D520AA"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val="restart"/>
            <w:tcBorders>
              <w:top w:val="single" w:sz="12" w:space="0" w:color="000000"/>
              <w:right w:val="single" w:sz="12" w:space="0" w:color="000000"/>
            </w:tcBorders>
          </w:tcPr>
          <w:p w14:paraId="0952D388"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441B42E8" w14:textId="77777777" w:rsidTr="00A951A0">
        <w:tc>
          <w:tcPr>
            <w:tcW w:w="1702" w:type="dxa"/>
            <w:vMerge/>
            <w:tcBorders>
              <w:left w:val="single" w:sz="12" w:space="0" w:color="000000"/>
            </w:tcBorders>
          </w:tcPr>
          <w:p w14:paraId="443BBBCD"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Pr>
          <w:p w14:paraId="42A06ECE"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3.2</w:t>
            </w:r>
          </w:p>
        </w:tc>
        <w:tc>
          <w:tcPr>
            <w:tcW w:w="2005" w:type="dxa"/>
          </w:tcPr>
          <w:p w14:paraId="1FC7ABAE"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4A11F9B1"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Pr>
          <w:p w14:paraId="2EA4E015"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Pr>
          <w:p w14:paraId="063544D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tcBorders>
              <w:right w:val="single" w:sz="12" w:space="0" w:color="000000"/>
            </w:tcBorders>
          </w:tcPr>
          <w:p w14:paraId="449FDE2D"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2D31EDE0" w14:textId="77777777" w:rsidTr="00A951A0">
        <w:tc>
          <w:tcPr>
            <w:tcW w:w="1702" w:type="dxa"/>
            <w:vMerge/>
            <w:tcBorders>
              <w:left w:val="single" w:sz="12" w:space="0" w:color="000000"/>
              <w:bottom w:val="single" w:sz="12" w:space="0" w:color="000000"/>
            </w:tcBorders>
          </w:tcPr>
          <w:p w14:paraId="64E2A0F6"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Borders>
              <w:bottom w:val="single" w:sz="12" w:space="0" w:color="000000"/>
            </w:tcBorders>
          </w:tcPr>
          <w:p w14:paraId="6545DFAC"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Εργασία 3.3</w:t>
            </w:r>
          </w:p>
        </w:tc>
        <w:tc>
          <w:tcPr>
            <w:tcW w:w="2005" w:type="dxa"/>
            <w:tcBorders>
              <w:bottom w:val="single" w:sz="12" w:space="0" w:color="000000"/>
            </w:tcBorders>
          </w:tcPr>
          <w:p w14:paraId="44A2AF50" w14:textId="77777777" w:rsidR="005964AA" w:rsidRPr="005964AA" w:rsidRDefault="005964AA" w:rsidP="005964AA">
            <w:pPr>
              <w:spacing w:after="0" w:line="240" w:lineRule="auto"/>
              <w:rPr>
                <w:rFonts w:ascii="Arial" w:eastAsia="Times New Roman" w:hAnsi="Arial" w:cs="Arial"/>
                <w:sz w:val="20"/>
                <w:szCs w:val="20"/>
                <w:lang w:val="el-GR" w:eastAsia="el-GR"/>
              </w:rPr>
            </w:pPr>
          </w:p>
          <w:p w14:paraId="302C6422"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86" w:type="dxa"/>
            <w:tcBorders>
              <w:bottom w:val="single" w:sz="12" w:space="0" w:color="000000"/>
            </w:tcBorders>
          </w:tcPr>
          <w:p w14:paraId="320A3E8D"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521" w:type="dxa"/>
            <w:tcBorders>
              <w:bottom w:val="single" w:sz="12" w:space="0" w:color="000000"/>
            </w:tcBorders>
          </w:tcPr>
          <w:p w14:paraId="4E0E64AA"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681" w:type="dxa"/>
            <w:vMerge/>
            <w:tcBorders>
              <w:bottom w:val="single" w:sz="12" w:space="0" w:color="000000"/>
              <w:right w:val="single" w:sz="12" w:space="0" w:color="000000"/>
            </w:tcBorders>
          </w:tcPr>
          <w:p w14:paraId="1938A580"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bl>
    <w:p w14:paraId="6F7F8410" w14:textId="77777777" w:rsidR="005964AA" w:rsidRPr="005964AA" w:rsidRDefault="005964AA" w:rsidP="005964AA">
      <w:pPr>
        <w:spacing w:after="0" w:line="240" w:lineRule="auto"/>
        <w:ind w:left="720"/>
        <w:rPr>
          <w:rFonts w:ascii="Arial" w:eastAsia="Times New Roman" w:hAnsi="Arial" w:cs="Arial"/>
          <w:i/>
          <w:sz w:val="20"/>
          <w:szCs w:val="20"/>
          <w:lang w:val="el-GR" w:eastAsia="el-GR"/>
        </w:rPr>
      </w:pPr>
    </w:p>
    <w:p w14:paraId="09FA43EA"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proofErr w:type="spellStart"/>
      <w:r w:rsidRPr="005964AA">
        <w:rPr>
          <w:rFonts w:ascii="Arial" w:eastAsia="Times New Roman" w:hAnsi="Arial" w:cs="Arial"/>
          <w:b/>
          <w:sz w:val="20"/>
          <w:szCs w:val="20"/>
          <w:lang w:val="el-GR" w:eastAsia="el-GR"/>
        </w:rPr>
        <w:t>στ</w:t>
      </w:r>
      <w:proofErr w:type="spellEnd"/>
      <w:r w:rsidRPr="005964AA">
        <w:rPr>
          <w:rFonts w:ascii="Arial" w:eastAsia="Times New Roman" w:hAnsi="Arial" w:cs="Arial"/>
          <w:b/>
          <w:sz w:val="20"/>
          <w:szCs w:val="20"/>
          <w:lang w:val="el-GR" w:eastAsia="el-GR"/>
        </w:rPr>
        <w:t>)</w:t>
      </w:r>
      <w:r w:rsidRPr="005964AA">
        <w:rPr>
          <w:rFonts w:ascii="Arial" w:eastAsia="Times New Roman" w:hAnsi="Arial" w:cs="Arial"/>
          <w:sz w:val="20"/>
          <w:szCs w:val="20"/>
          <w:lang w:val="el-GR" w:eastAsia="el-GR"/>
        </w:rPr>
        <w:t xml:space="preserve"> τυχόν αλληλεξαρτήσεις μεταξύ Δράσεων ή εργασιών (δηλ. εξαρτάται η δράση από την έναρξη ή την ολοκλήρωση κάποιας άλλης δράσης;) και τα βασικά ορόσημα τα οποία προσδιορίζουν συγκεκριμένα σημεία στο χρόνο που σηματοδοτούν την ολοκλήρωση ορισμένων εργασιών, </w:t>
      </w:r>
    </w:p>
    <w:p w14:paraId="610C2346" w14:textId="77777777" w:rsidR="005964AA" w:rsidRPr="005964AA" w:rsidRDefault="005964AA" w:rsidP="005964AA">
      <w:pPr>
        <w:spacing w:after="0" w:line="240" w:lineRule="auto"/>
        <w:ind w:left="426"/>
        <w:jc w:val="both"/>
        <w:rPr>
          <w:rFonts w:ascii="Arial" w:eastAsia="Times New Roman" w:hAnsi="Arial" w:cs="Arial"/>
          <w:sz w:val="20"/>
          <w:szCs w:val="20"/>
          <w:lang w:val="el-GR" w:eastAsia="el-GR"/>
        </w:rPr>
      </w:pPr>
      <w:r w:rsidRPr="005964AA">
        <w:rPr>
          <w:rFonts w:ascii="Arial" w:eastAsia="Times New Roman" w:hAnsi="Arial" w:cs="Arial"/>
          <w:b/>
          <w:sz w:val="20"/>
          <w:szCs w:val="20"/>
          <w:lang w:val="el-GR" w:eastAsia="el-GR"/>
        </w:rPr>
        <w:t>ζ)</w:t>
      </w:r>
      <w:r w:rsidRPr="005964AA">
        <w:rPr>
          <w:rFonts w:ascii="Arial" w:eastAsia="Times New Roman" w:hAnsi="Arial" w:cs="Arial"/>
          <w:sz w:val="20"/>
          <w:szCs w:val="20"/>
          <w:lang w:val="el-GR" w:eastAsia="el-GR"/>
        </w:rPr>
        <w:t xml:space="preserve"> η χρονική αλληλουχία των Δράσεων (δηλ. με ποια σειρά θα πρέπει να υλοποιούνται συνδεόμενες δραστηριότητες;) και το χρονοδιάγραμμα εκτέλεσής τους,</w:t>
      </w:r>
    </w:p>
    <w:p w14:paraId="29B22845" w14:textId="77777777" w:rsidR="005964AA" w:rsidRPr="005964AA" w:rsidRDefault="005964AA" w:rsidP="005964AA">
      <w:pPr>
        <w:spacing w:after="0" w:line="240" w:lineRule="auto"/>
        <w:ind w:left="720"/>
        <w:rPr>
          <w:rFonts w:ascii="Arial" w:eastAsia="Times New Roman" w:hAnsi="Arial" w:cs="Arial"/>
          <w:i/>
          <w:sz w:val="20"/>
          <w:szCs w:val="20"/>
          <w:lang w:val="el-GR" w:eastAsia="el-GR"/>
        </w:rPr>
      </w:pPr>
      <w:r w:rsidRPr="005964AA">
        <w:rPr>
          <w:rFonts w:ascii="Arial" w:eastAsia="Times New Roman" w:hAnsi="Arial" w:cs="Arial"/>
          <w:i/>
          <w:sz w:val="20"/>
          <w:szCs w:val="20"/>
          <w:lang w:val="el-GR" w:eastAsia="el-GR"/>
        </w:rPr>
        <w:br w:type="page"/>
      </w:r>
    </w:p>
    <w:tbl>
      <w:tblPr>
        <w:tblW w:w="11475" w:type="dxa"/>
        <w:tblInd w:w="-1051" w:type="dxa"/>
        <w:tblLook w:val="04A0" w:firstRow="1" w:lastRow="0" w:firstColumn="1" w:lastColumn="0" w:noHBand="0" w:noVBand="1"/>
      </w:tblPr>
      <w:tblGrid>
        <w:gridCol w:w="1418"/>
        <w:gridCol w:w="1393"/>
        <w:gridCol w:w="328"/>
        <w:gridCol w:w="328"/>
        <w:gridCol w:w="328"/>
        <w:gridCol w:w="328"/>
        <w:gridCol w:w="328"/>
        <w:gridCol w:w="328"/>
        <w:gridCol w:w="328"/>
        <w:gridCol w:w="328"/>
        <w:gridCol w:w="328"/>
        <w:gridCol w:w="460"/>
        <w:gridCol w:w="460"/>
        <w:gridCol w:w="460"/>
        <w:gridCol w:w="328"/>
        <w:gridCol w:w="328"/>
        <w:gridCol w:w="328"/>
        <w:gridCol w:w="328"/>
        <w:gridCol w:w="328"/>
        <w:gridCol w:w="328"/>
        <w:gridCol w:w="328"/>
        <w:gridCol w:w="328"/>
        <w:gridCol w:w="328"/>
        <w:gridCol w:w="460"/>
        <w:gridCol w:w="460"/>
        <w:gridCol w:w="460"/>
      </w:tblGrid>
      <w:tr w:rsidR="005964AA" w:rsidRPr="005964AA" w14:paraId="1433674B" w14:textId="77777777" w:rsidTr="00A951A0">
        <w:trPr>
          <w:trHeight w:val="300"/>
        </w:trPr>
        <w:tc>
          <w:tcPr>
            <w:tcW w:w="1418"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2BFB1DD" w14:textId="77777777" w:rsidR="005964AA" w:rsidRPr="005964AA" w:rsidRDefault="005964AA" w:rsidP="005964AA">
            <w:pPr>
              <w:spacing w:after="0" w:line="240" w:lineRule="auto"/>
              <w:jc w:val="center"/>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lastRenderedPageBreak/>
              <w:t>Εργασίες</w:t>
            </w:r>
          </w:p>
        </w:tc>
        <w:tc>
          <w:tcPr>
            <w:tcW w:w="139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F173A1B"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ΕΤΟΣ</w:t>
            </w:r>
          </w:p>
        </w:tc>
        <w:tc>
          <w:tcPr>
            <w:tcW w:w="4332" w:type="dxa"/>
            <w:gridSpan w:val="1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91D214F" w14:textId="77777777" w:rsidR="005964AA" w:rsidRPr="005964AA" w:rsidRDefault="005964AA" w:rsidP="005964AA">
            <w:pPr>
              <w:spacing w:after="0" w:line="240" w:lineRule="auto"/>
              <w:jc w:val="center"/>
              <w:rPr>
                <w:rFonts w:ascii="Calibri" w:eastAsia="Times New Roman" w:hAnsi="Calibri" w:cs="Calibri"/>
                <w:b/>
                <w:color w:val="000000"/>
                <w:sz w:val="20"/>
                <w:szCs w:val="20"/>
                <w:lang w:val="el-GR" w:eastAsia="el-GR"/>
              </w:rPr>
            </w:pPr>
            <w:r w:rsidRPr="005964AA">
              <w:rPr>
                <w:rFonts w:ascii="Calibri" w:eastAsia="Times New Roman" w:hAnsi="Calibri" w:cs="Calibri"/>
                <w:b/>
                <w:color w:val="000000"/>
                <w:sz w:val="20"/>
                <w:szCs w:val="20"/>
                <w:lang w:val="el-GR" w:eastAsia="el-GR"/>
              </w:rPr>
              <w:t>20…</w:t>
            </w:r>
          </w:p>
        </w:tc>
        <w:tc>
          <w:tcPr>
            <w:tcW w:w="4332" w:type="dxa"/>
            <w:gridSpan w:val="1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D93A526" w14:textId="77777777" w:rsidR="005964AA" w:rsidRPr="005964AA" w:rsidRDefault="005964AA" w:rsidP="005964AA">
            <w:pPr>
              <w:spacing w:after="0" w:line="240" w:lineRule="auto"/>
              <w:jc w:val="center"/>
              <w:rPr>
                <w:rFonts w:ascii="Calibri" w:eastAsia="Times New Roman" w:hAnsi="Calibri" w:cs="Calibri"/>
                <w:b/>
                <w:color w:val="000000"/>
                <w:sz w:val="20"/>
                <w:szCs w:val="20"/>
                <w:lang w:val="el-GR" w:eastAsia="el-GR"/>
              </w:rPr>
            </w:pPr>
            <w:r w:rsidRPr="005964AA">
              <w:rPr>
                <w:rFonts w:ascii="Calibri" w:eastAsia="Times New Roman" w:hAnsi="Calibri" w:cs="Calibri"/>
                <w:b/>
                <w:color w:val="000000"/>
                <w:sz w:val="20"/>
                <w:szCs w:val="20"/>
                <w:lang w:val="el-GR" w:eastAsia="el-GR"/>
              </w:rPr>
              <w:t>20…</w:t>
            </w:r>
          </w:p>
        </w:tc>
      </w:tr>
      <w:tr w:rsidR="005964AA" w:rsidRPr="005964AA" w14:paraId="13656747" w14:textId="77777777" w:rsidTr="00A951A0">
        <w:trPr>
          <w:trHeight w:val="300"/>
        </w:trPr>
        <w:tc>
          <w:tcPr>
            <w:tcW w:w="1418" w:type="dxa"/>
            <w:vMerge/>
            <w:tcBorders>
              <w:top w:val="single" w:sz="4" w:space="0" w:color="auto"/>
              <w:left w:val="single" w:sz="12" w:space="0" w:color="auto"/>
              <w:bottom w:val="single" w:sz="4" w:space="0" w:color="auto"/>
              <w:right w:val="single" w:sz="12" w:space="0" w:color="auto"/>
            </w:tcBorders>
            <w:vAlign w:val="center"/>
            <w:hideMark/>
          </w:tcPr>
          <w:p w14:paraId="130E5C79"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p>
        </w:tc>
        <w:tc>
          <w:tcPr>
            <w:tcW w:w="1393" w:type="dxa"/>
            <w:tcBorders>
              <w:top w:val="nil"/>
              <w:left w:val="single" w:sz="12" w:space="0" w:color="auto"/>
              <w:bottom w:val="single" w:sz="4" w:space="0" w:color="auto"/>
              <w:right w:val="single" w:sz="12" w:space="0" w:color="auto"/>
            </w:tcBorders>
            <w:shd w:val="clear" w:color="auto" w:fill="auto"/>
            <w:noWrap/>
            <w:vAlign w:val="bottom"/>
            <w:hideMark/>
          </w:tcPr>
          <w:p w14:paraId="28FE5896"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ΜΗΝΑΣ</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40994909"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5393B03D"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2</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63DD096C"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3</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31BF5857"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4</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14ACCEDC"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5</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44888BD0"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6</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456885C0"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7</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55DFF2C3"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8</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0B70FEC8"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9</w:t>
            </w:r>
          </w:p>
        </w:tc>
        <w:tc>
          <w:tcPr>
            <w:tcW w:w="460" w:type="dxa"/>
            <w:tcBorders>
              <w:top w:val="nil"/>
              <w:left w:val="single" w:sz="12" w:space="0" w:color="auto"/>
              <w:bottom w:val="single" w:sz="4" w:space="0" w:color="auto"/>
              <w:right w:val="single" w:sz="12" w:space="0" w:color="auto"/>
            </w:tcBorders>
            <w:shd w:val="clear" w:color="auto" w:fill="auto"/>
            <w:vAlign w:val="center"/>
            <w:hideMark/>
          </w:tcPr>
          <w:p w14:paraId="08EAED44"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10</w:t>
            </w:r>
          </w:p>
        </w:tc>
        <w:tc>
          <w:tcPr>
            <w:tcW w:w="460" w:type="dxa"/>
            <w:tcBorders>
              <w:top w:val="nil"/>
              <w:left w:val="single" w:sz="12" w:space="0" w:color="auto"/>
              <w:bottom w:val="single" w:sz="4" w:space="0" w:color="auto"/>
              <w:right w:val="single" w:sz="12" w:space="0" w:color="auto"/>
            </w:tcBorders>
            <w:shd w:val="clear" w:color="auto" w:fill="auto"/>
            <w:vAlign w:val="center"/>
            <w:hideMark/>
          </w:tcPr>
          <w:p w14:paraId="379CFC6E"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11</w:t>
            </w:r>
          </w:p>
        </w:tc>
        <w:tc>
          <w:tcPr>
            <w:tcW w:w="460" w:type="dxa"/>
            <w:tcBorders>
              <w:top w:val="nil"/>
              <w:left w:val="single" w:sz="12" w:space="0" w:color="auto"/>
              <w:bottom w:val="single" w:sz="4" w:space="0" w:color="auto"/>
              <w:right w:val="single" w:sz="12" w:space="0" w:color="auto"/>
            </w:tcBorders>
            <w:shd w:val="clear" w:color="auto" w:fill="auto"/>
            <w:vAlign w:val="center"/>
            <w:hideMark/>
          </w:tcPr>
          <w:p w14:paraId="1C8CE0AE"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12</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63942915"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45F8FB79"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2</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7BD4198F"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3</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12E58387"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4</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09F3A032"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5</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625562F2"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6</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00C1D461"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7</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26FD4762"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8</w:t>
            </w:r>
          </w:p>
        </w:tc>
        <w:tc>
          <w:tcPr>
            <w:tcW w:w="328" w:type="dxa"/>
            <w:tcBorders>
              <w:top w:val="nil"/>
              <w:left w:val="single" w:sz="12" w:space="0" w:color="auto"/>
              <w:bottom w:val="single" w:sz="4" w:space="0" w:color="auto"/>
              <w:right w:val="single" w:sz="12" w:space="0" w:color="auto"/>
            </w:tcBorders>
            <w:shd w:val="clear" w:color="auto" w:fill="auto"/>
            <w:vAlign w:val="center"/>
            <w:hideMark/>
          </w:tcPr>
          <w:p w14:paraId="5DA852A4"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9</w:t>
            </w:r>
          </w:p>
        </w:tc>
        <w:tc>
          <w:tcPr>
            <w:tcW w:w="460" w:type="dxa"/>
            <w:tcBorders>
              <w:top w:val="nil"/>
              <w:left w:val="single" w:sz="12" w:space="0" w:color="auto"/>
              <w:bottom w:val="single" w:sz="4" w:space="0" w:color="auto"/>
              <w:right w:val="single" w:sz="12" w:space="0" w:color="auto"/>
            </w:tcBorders>
            <w:shd w:val="clear" w:color="auto" w:fill="auto"/>
            <w:vAlign w:val="center"/>
            <w:hideMark/>
          </w:tcPr>
          <w:p w14:paraId="1D775355"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10</w:t>
            </w:r>
          </w:p>
        </w:tc>
        <w:tc>
          <w:tcPr>
            <w:tcW w:w="460" w:type="dxa"/>
            <w:tcBorders>
              <w:top w:val="nil"/>
              <w:left w:val="single" w:sz="12" w:space="0" w:color="auto"/>
              <w:bottom w:val="single" w:sz="4" w:space="0" w:color="auto"/>
              <w:right w:val="single" w:sz="12" w:space="0" w:color="auto"/>
            </w:tcBorders>
            <w:shd w:val="clear" w:color="auto" w:fill="auto"/>
            <w:vAlign w:val="center"/>
            <w:hideMark/>
          </w:tcPr>
          <w:p w14:paraId="05C49556"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11</w:t>
            </w:r>
          </w:p>
        </w:tc>
        <w:tc>
          <w:tcPr>
            <w:tcW w:w="460" w:type="dxa"/>
            <w:tcBorders>
              <w:top w:val="nil"/>
              <w:left w:val="single" w:sz="12" w:space="0" w:color="auto"/>
              <w:bottom w:val="single" w:sz="4" w:space="0" w:color="auto"/>
              <w:right w:val="single" w:sz="12" w:space="0" w:color="auto"/>
            </w:tcBorders>
            <w:shd w:val="clear" w:color="auto" w:fill="auto"/>
            <w:vAlign w:val="center"/>
            <w:hideMark/>
          </w:tcPr>
          <w:p w14:paraId="61A1B338" w14:textId="77777777" w:rsidR="005964AA" w:rsidRPr="005964AA" w:rsidRDefault="005964AA" w:rsidP="005964AA">
            <w:pPr>
              <w:spacing w:after="0" w:line="240" w:lineRule="auto"/>
              <w:jc w:val="center"/>
              <w:rPr>
                <w:rFonts w:ascii="Arial" w:eastAsia="Times New Roman" w:hAnsi="Arial" w:cs="Arial"/>
                <w:b/>
                <w:bCs/>
                <w:sz w:val="20"/>
                <w:szCs w:val="20"/>
                <w:lang w:val="el-GR" w:eastAsia="el-GR"/>
              </w:rPr>
            </w:pPr>
            <w:r w:rsidRPr="005964AA">
              <w:rPr>
                <w:rFonts w:ascii="Arial" w:eastAsia="Times New Roman" w:hAnsi="Arial" w:cs="Arial"/>
                <w:b/>
                <w:bCs/>
                <w:sz w:val="20"/>
                <w:szCs w:val="20"/>
                <w:lang w:val="el-GR" w:eastAsia="el-GR"/>
              </w:rPr>
              <w:t>12</w:t>
            </w:r>
          </w:p>
        </w:tc>
      </w:tr>
      <w:tr w:rsidR="005964AA" w:rsidRPr="005964AA" w14:paraId="61CB55D6" w14:textId="77777777" w:rsidTr="00A951A0">
        <w:trPr>
          <w:trHeight w:val="300"/>
        </w:trPr>
        <w:tc>
          <w:tcPr>
            <w:tcW w:w="1418" w:type="dxa"/>
            <w:vMerge/>
            <w:tcBorders>
              <w:top w:val="single" w:sz="4" w:space="0" w:color="auto"/>
              <w:left w:val="single" w:sz="12" w:space="0" w:color="auto"/>
              <w:bottom w:val="single" w:sz="12" w:space="0" w:color="auto"/>
              <w:right w:val="single" w:sz="12" w:space="0" w:color="auto"/>
            </w:tcBorders>
            <w:vAlign w:val="center"/>
            <w:hideMark/>
          </w:tcPr>
          <w:p w14:paraId="3437D2E7"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p>
        </w:tc>
        <w:tc>
          <w:tcPr>
            <w:tcW w:w="1393" w:type="dxa"/>
            <w:tcBorders>
              <w:top w:val="nil"/>
              <w:left w:val="single" w:sz="12" w:space="0" w:color="auto"/>
              <w:bottom w:val="single" w:sz="12" w:space="0" w:color="auto"/>
              <w:right w:val="single" w:sz="12" w:space="0" w:color="auto"/>
            </w:tcBorders>
            <w:shd w:val="clear" w:color="auto" w:fill="auto"/>
            <w:noWrap/>
            <w:vAlign w:val="bottom"/>
            <w:hideMark/>
          </w:tcPr>
          <w:p w14:paraId="5CA2C607"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ΕΒΔΟΜΑΔΑ</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6B93D9C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22167BF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539E701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003F3FD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1581870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2526FD6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63D42E0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5DF72EF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6ED0B04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single" w:sz="12" w:space="0" w:color="auto"/>
              <w:bottom w:val="single" w:sz="12" w:space="0" w:color="auto"/>
              <w:right w:val="single" w:sz="12" w:space="0" w:color="auto"/>
            </w:tcBorders>
            <w:shd w:val="clear" w:color="auto" w:fill="auto"/>
            <w:noWrap/>
            <w:vAlign w:val="bottom"/>
            <w:hideMark/>
          </w:tcPr>
          <w:p w14:paraId="5708C1F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single" w:sz="12" w:space="0" w:color="auto"/>
              <w:bottom w:val="single" w:sz="12" w:space="0" w:color="auto"/>
              <w:right w:val="single" w:sz="12" w:space="0" w:color="auto"/>
            </w:tcBorders>
            <w:shd w:val="clear" w:color="auto" w:fill="auto"/>
            <w:noWrap/>
            <w:vAlign w:val="bottom"/>
            <w:hideMark/>
          </w:tcPr>
          <w:p w14:paraId="0605A63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single" w:sz="12" w:space="0" w:color="auto"/>
              <w:bottom w:val="single" w:sz="12" w:space="0" w:color="auto"/>
              <w:right w:val="single" w:sz="12" w:space="0" w:color="auto"/>
            </w:tcBorders>
            <w:shd w:val="clear" w:color="auto" w:fill="auto"/>
            <w:noWrap/>
            <w:vAlign w:val="bottom"/>
            <w:hideMark/>
          </w:tcPr>
          <w:p w14:paraId="21C5D65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3DBC529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7CBA6C2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16D3546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4459DD9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4696D27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23149BD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68AC1A1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2D71D60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single" w:sz="12" w:space="0" w:color="auto"/>
              <w:bottom w:val="single" w:sz="12" w:space="0" w:color="auto"/>
              <w:right w:val="single" w:sz="12" w:space="0" w:color="auto"/>
            </w:tcBorders>
            <w:shd w:val="clear" w:color="auto" w:fill="auto"/>
            <w:noWrap/>
            <w:vAlign w:val="bottom"/>
            <w:hideMark/>
          </w:tcPr>
          <w:p w14:paraId="032C6CB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single" w:sz="12" w:space="0" w:color="auto"/>
              <w:bottom w:val="single" w:sz="12" w:space="0" w:color="auto"/>
              <w:right w:val="single" w:sz="12" w:space="0" w:color="auto"/>
            </w:tcBorders>
            <w:shd w:val="clear" w:color="auto" w:fill="auto"/>
            <w:noWrap/>
            <w:vAlign w:val="bottom"/>
            <w:hideMark/>
          </w:tcPr>
          <w:p w14:paraId="5A53555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single" w:sz="12" w:space="0" w:color="auto"/>
              <w:bottom w:val="single" w:sz="12" w:space="0" w:color="auto"/>
              <w:right w:val="single" w:sz="12" w:space="0" w:color="auto"/>
            </w:tcBorders>
            <w:shd w:val="clear" w:color="auto" w:fill="auto"/>
            <w:noWrap/>
            <w:vAlign w:val="bottom"/>
            <w:hideMark/>
          </w:tcPr>
          <w:p w14:paraId="49FEA30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single" w:sz="12" w:space="0" w:color="auto"/>
              <w:bottom w:val="single" w:sz="12" w:space="0" w:color="auto"/>
              <w:right w:val="single" w:sz="12" w:space="0" w:color="auto"/>
            </w:tcBorders>
            <w:shd w:val="clear" w:color="auto" w:fill="auto"/>
            <w:noWrap/>
            <w:vAlign w:val="bottom"/>
            <w:hideMark/>
          </w:tcPr>
          <w:p w14:paraId="48C251D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39FDD56A" w14:textId="77777777" w:rsidTr="00A951A0">
        <w:trPr>
          <w:trHeight w:val="300"/>
        </w:trPr>
        <w:tc>
          <w:tcPr>
            <w:tcW w:w="141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0A8E8AE"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Πακέτο Εργασίας 1</w:t>
            </w:r>
          </w:p>
        </w:tc>
        <w:tc>
          <w:tcPr>
            <w:tcW w:w="1393" w:type="dxa"/>
            <w:tcBorders>
              <w:top w:val="single" w:sz="12" w:space="0" w:color="auto"/>
              <w:left w:val="nil"/>
              <w:bottom w:val="single" w:sz="4" w:space="0" w:color="auto"/>
              <w:right w:val="single" w:sz="4" w:space="0" w:color="auto"/>
            </w:tcBorders>
            <w:shd w:val="clear" w:color="auto" w:fill="auto"/>
            <w:noWrap/>
            <w:vAlign w:val="bottom"/>
            <w:hideMark/>
          </w:tcPr>
          <w:p w14:paraId="7AF3314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5EB74BD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38E61E8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F2EC2B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FF0C8D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03568CC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2A641EB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5DFC0E1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29B4F1C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1DAD2BD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17771C2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4F7F466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60BDAA0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7308DA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4CB6577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0A4570D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25073D2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21C0DDF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7F10822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375D22A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0B0815E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503CE43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4B0C96C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3D0241D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12" w:space="0" w:color="auto"/>
            </w:tcBorders>
            <w:shd w:val="clear" w:color="auto" w:fill="auto"/>
            <w:noWrap/>
            <w:vAlign w:val="bottom"/>
            <w:hideMark/>
          </w:tcPr>
          <w:p w14:paraId="1AA4A94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3ACAEDFB" w14:textId="77777777" w:rsidTr="00A951A0">
        <w:trPr>
          <w:trHeight w:val="300"/>
        </w:trPr>
        <w:tc>
          <w:tcPr>
            <w:tcW w:w="141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F1233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1.1</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12DFE6E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32AA903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46BC62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59DB22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DC7DF1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07C6C1F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6F0CBCB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6B055A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5D1CE4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CE3CDB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6A56CCD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EFDA0F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314C81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F4C380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A0F189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02EA5A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896DBB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E784E6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864AB7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913039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97CBDD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18CF8F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283702B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17076D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28C8ED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12" w:space="0" w:color="auto"/>
            </w:tcBorders>
            <w:shd w:val="clear" w:color="auto" w:fill="auto"/>
            <w:noWrap/>
            <w:vAlign w:val="bottom"/>
            <w:hideMark/>
          </w:tcPr>
          <w:p w14:paraId="5551B64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2F74FE64" w14:textId="77777777" w:rsidTr="00A951A0">
        <w:trPr>
          <w:trHeight w:val="300"/>
        </w:trPr>
        <w:tc>
          <w:tcPr>
            <w:tcW w:w="141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618796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1.2</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43F5EEE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4CDB249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0E181E7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E563C2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D4EC4D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1E14A3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2AE7D91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B81514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B17000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C690F7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582486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22075E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257FAB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439B8C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0572D85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21E2CCA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4D252A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63BA842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056D773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383035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64233D2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6EEBFC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003F829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F80CFA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BAA8DB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12" w:space="0" w:color="auto"/>
            </w:tcBorders>
            <w:shd w:val="clear" w:color="auto" w:fill="auto"/>
            <w:noWrap/>
            <w:vAlign w:val="bottom"/>
            <w:hideMark/>
          </w:tcPr>
          <w:p w14:paraId="490A694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147A1490" w14:textId="77777777" w:rsidTr="00A951A0">
        <w:trPr>
          <w:trHeight w:val="300"/>
        </w:trPr>
        <w:tc>
          <w:tcPr>
            <w:tcW w:w="141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500E0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1.3</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383627B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109F3C4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7D92A1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1319A0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6F0378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88DDB5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523F75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1FD4859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714F80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A7BCAA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A1B608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752394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86B979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2A3EE1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5F2184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239A953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C5C348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8570F8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3EFC9A9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BC2A0B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749D5A5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53A0643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4B32A33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0AC8F7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709505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4" w:space="0" w:color="auto"/>
              <w:right w:val="single" w:sz="12" w:space="0" w:color="auto"/>
            </w:tcBorders>
            <w:shd w:val="clear" w:color="auto" w:fill="auto"/>
            <w:noWrap/>
            <w:vAlign w:val="bottom"/>
            <w:hideMark/>
          </w:tcPr>
          <w:p w14:paraId="2B5C717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6A0F7EFA" w14:textId="77777777" w:rsidTr="00A951A0">
        <w:trPr>
          <w:trHeight w:val="300"/>
        </w:trPr>
        <w:tc>
          <w:tcPr>
            <w:tcW w:w="141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A73977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1.4</w:t>
            </w:r>
          </w:p>
        </w:tc>
        <w:tc>
          <w:tcPr>
            <w:tcW w:w="1393" w:type="dxa"/>
            <w:tcBorders>
              <w:top w:val="single" w:sz="4" w:space="0" w:color="auto"/>
              <w:left w:val="nil"/>
              <w:bottom w:val="single" w:sz="12" w:space="0" w:color="auto"/>
              <w:right w:val="single" w:sz="4" w:space="0" w:color="auto"/>
            </w:tcBorders>
            <w:shd w:val="clear" w:color="auto" w:fill="auto"/>
            <w:noWrap/>
            <w:vAlign w:val="bottom"/>
            <w:hideMark/>
          </w:tcPr>
          <w:p w14:paraId="2F8701E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695FF76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21A3A62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1E2AF22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70997C6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4B46E71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7A1B5B0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068106C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1EEE8A5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403EEBD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48EACA6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12" w:space="0" w:color="auto"/>
              <w:right w:val="single" w:sz="4" w:space="0" w:color="auto"/>
            </w:tcBorders>
            <w:shd w:val="clear" w:color="auto" w:fill="auto"/>
            <w:noWrap/>
            <w:vAlign w:val="bottom"/>
            <w:hideMark/>
          </w:tcPr>
          <w:p w14:paraId="7263EB2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12" w:space="0" w:color="auto"/>
              <w:right w:val="single" w:sz="4" w:space="0" w:color="auto"/>
            </w:tcBorders>
            <w:shd w:val="clear" w:color="auto" w:fill="auto"/>
            <w:noWrap/>
            <w:vAlign w:val="bottom"/>
            <w:hideMark/>
          </w:tcPr>
          <w:p w14:paraId="7E41C65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12" w:space="0" w:color="auto"/>
              <w:right w:val="single" w:sz="4" w:space="0" w:color="auto"/>
            </w:tcBorders>
            <w:shd w:val="clear" w:color="auto" w:fill="auto"/>
            <w:noWrap/>
            <w:vAlign w:val="bottom"/>
            <w:hideMark/>
          </w:tcPr>
          <w:p w14:paraId="3C62928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2C9B40C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5B11951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4C91A26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0A0FCD0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1B38E18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702FDD8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7752E28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41C853F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4" w:space="0" w:color="auto"/>
              <w:left w:val="nil"/>
              <w:bottom w:val="single" w:sz="12" w:space="0" w:color="auto"/>
              <w:right w:val="single" w:sz="4" w:space="0" w:color="auto"/>
            </w:tcBorders>
            <w:shd w:val="clear" w:color="auto" w:fill="auto"/>
            <w:noWrap/>
            <w:vAlign w:val="bottom"/>
            <w:hideMark/>
          </w:tcPr>
          <w:p w14:paraId="3D491FB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12" w:space="0" w:color="auto"/>
              <w:right w:val="single" w:sz="4" w:space="0" w:color="auto"/>
            </w:tcBorders>
            <w:shd w:val="clear" w:color="auto" w:fill="auto"/>
            <w:noWrap/>
            <w:vAlign w:val="bottom"/>
            <w:hideMark/>
          </w:tcPr>
          <w:p w14:paraId="395371A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12" w:space="0" w:color="auto"/>
              <w:right w:val="single" w:sz="4" w:space="0" w:color="auto"/>
            </w:tcBorders>
            <w:shd w:val="clear" w:color="auto" w:fill="auto"/>
            <w:noWrap/>
            <w:vAlign w:val="bottom"/>
            <w:hideMark/>
          </w:tcPr>
          <w:p w14:paraId="513CAF6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4" w:space="0" w:color="auto"/>
              <w:left w:val="nil"/>
              <w:bottom w:val="single" w:sz="12" w:space="0" w:color="auto"/>
              <w:right w:val="single" w:sz="12" w:space="0" w:color="auto"/>
            </w:tcBorders>
            <w:shd w:val="clear" w:color="auto" w:fill="auto"/>
            <w:noWrap/>
            <w:vAlign w:val="bottom"/>
            <w:hideMark/>
          </w:tcPr>
          <w:p w14:paraId="2022973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4EA320CA" w14:textId="77777777" w:rsidTr="00A951A0">
        <w:trPr>
          <w:trHeight w:val="300"/>
        </w:trPr>
        <w:tc>
          <w:tcPr>
            <w:tcW w:w="141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873BE5" w14:textId="77777777" w:rsidR="005964AA" w:rsidRPr="005964AA" w:rsidRDefault="005964AA" w:rsidP="005964AA">
            <w:pPr>
              <w:spacing w:after="0" w:line="240" w:lineRule="auto"/>
              <w:rPr>
                <w:rFonts w:ascii="Arial" w:eastAsia="Times New Roman" w:hAnsi="Arial" w:cs="Arial"/>
                <w:b/>
                <w:bCs/>
                <w:color w:val="000000"/>
                <w:sz w:val="20"/>
                <w:szCs w:val="20"/>
                <w:lang w:val="el-GR" w:eastAsia="el-GR"/>
              </w:rPr>
            </w:pPr>
            <w:r w:rsidRPr="005964AA">
              <w:rPr>
                <w:rFonts w:ascii="Arial" w:eastAsia="Times New Roman" w:hAnsi="Arial" w:cs="Arial"/>
                <w:b/>
                <w:bCs/>
                <w:color w:val="000000"/>
                <w:sz w:val="20"/>
                <w:szCs w:val="20"/>
                <w:lang w:val="el-GR" w:eastAsia="el-GR"/>
              </w:rPr>
              <w:t>Πακέτο Εργασίας 2</w:t>
            </w:r>
          </w:p>
        </w:tc>
        <w:tc>
          <w:tcPr>
            <w:tcW w:w="1393" w:type="dxa"/>
            <w:tcBorders>
              <w:top w:val="single" w:sz="12" w:space="0" w:color="auto"/>
              <w:left w:val="nil"/>
              <w:bottom w:val="single" w:sz="4" w:space="0" w:color="auto"/>
              <w:right w:val="single" w:sz="4" w:space="0" w:color="auto"/>
            </w:tcBorders>
            <w:shd w:val="clear" w:color="auto" w:fill="auto"/>
            <w:noWrap/>
            <w:vAlign w:val="bottom"/>
            <w:hideMark/>
          </w:tcPr>
          <w:p w14:paraId="3211C2C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E6AB04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0DFA498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55E4561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33C7FFE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1AB146A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1DF0CA5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39902D2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B1FE83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421C335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4EE959D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6928FF9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64E17C2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39649E2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4147B5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00CD6AE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638B5B7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7440B08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70C04D1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1C5A012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43EB565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single" w:sz="12" w:space="0" w:color="auto"/>
              <w:left w:val="nil"/>
              <w:bottom w:val="single" w:sz="4" w:space="0" w:color="auto"/>
              <w:right w:val="single" w:sz="4" w:space="0" w:color="auto"/>
            </w:tcBorders>
            <w:shd w:val="clear" w:color="auto" w:fill="auto"/>
            <w:noWrap/>
            <w:vAlign w:val="bottom"/>
            <w:hideMark/>
          </w:tcPr>
          <w:p w14:paraId="365C164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05CF975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14:paraId="07EE57A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single" w:sz="12" w:space="0" w:color="auto"/>
              <w:left w:val="nil"/>
              <w:bottom w:val="single" w:sz="4" w:space="0" w:color="auto"/>
              <w:right w:val="single" w:sz="12" w:space="0" w:color="auto"/>
            </w:tcBorders>
            <w:shd w:val="clear" w:color="auto" w:fill="auto"/>
            <w:noWrap/>
            <w:vAlign w:val="bottom"/>
            <w:hideMark/>
          </w:tcPr>
          <w:p w14:paraId="5DA6449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1B20FD16" w14:textId="77777777" w:rsidTr="00A951A0">
        <w:trPr>
          <w:trHeight w:val="300"/>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632DB27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2.1</w:t>
            </w:r>
          </w:p>
        </w:tc>
        <w:tc>
          <w:tcPr>
            <w:tcW w:w="1393" w:type="dxa"/>
            <w:tcBorders>
              <w:top w:val="nil"/>
              <w:left w:val="nil"/>
              <w:bottom w:val="single" w:sz="4" w:space="0" w:color="auto"/>
              <w:right w:val="single" w:sz="4" w:space="0" w:color="auto"/>
            </w:tcBorders>
            <w:shd w:val="clear" w:color="auto" w:fill="auto"/>
            <w:noWrap/>
            <w:vAlign w:val="bottom"/>
            <w:hideMark/>
          </w:tcPr>
          <w:p w14:paraId="6B25155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08B1743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nil"/>
              <w:left w:val="nil"/>
              <w:bottom w:val="single" w:sz="4" w:space="0" w:color="auto"/>
              <w:right w:val="single" w:sz="4" w:space="0" w:color="auto"/>
            </w:tcBorders>
            <w:shd w:val="clear" w:color="auto" w:fill="auto"/>
            <w:noWrap/>
            <w:vAlign w:val="bottom"/>
            <w:hideMark/>
          </w:tcPr>
          <w:p w14:paraId="1AC43D5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7571365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33FD49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2CABAD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66E566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51F5327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69CD30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9593D7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F97CA5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3D3AF3E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19AACB0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483B2ED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180FED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6CBE61C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5EBA65B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FDDD81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6CB8527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76412E3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D98009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B5AF19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AF27D0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03B258B9"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6C025E0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12" w:space="0" w:color="auto"/>
            </w:tcBorders>
            <w:shd w:val="clear" w:color="auto" w:fill="auto"/>
            <w:noWrap/>
            <w:vAlign w:val="bottom"/>
            <w:hideMark/>
          </w:tcPr>
          <w:p w14:paraId="31DD8AC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6D50302C" w14:textId="77777777" w:rsidTr="00A951A0">
        <w:trPr>
          <w:trHeight w:val="300"/>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5B99E8D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2.2</w:t>
            </w:r>
          </w:p>
        </w:tc>
        <w:tc>
          <w:tcPr>
            <w:tcW w:w="1393" w:type="dxa"/>
            <w:tcBorders>
              <w:top w:val="nil"/>
              <w:left w:val="nil"/>
              <w:bottom w:val="single" w:sz="4" w:space="0" w:color="auto"/>
              <w:right w:val="single" w:sz="4" w:space="0" w:color="auto"/>
            </w:tcBorders>
            <w:shd w:val="clear" w:color="auto" w:fill="auto"/>
            <w:noWrap/>
            <w:vAlign w:val="bottom"/>
            <w:hideMark/>
          </w:tcPr>
          <w:p w14:paraId="3A86749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5334BC8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nil"/>
              <w:left w:val="nil"/>
              <w:bottom w:val="single" w:sz="4" w:space="0" w:color="auto"/>
              <w:right w:val="single" w:sz="4" w:space="0" w:color="auto"/>
            </w:tcBorders>
            <w:shd w:val="clear" w:color="auto" w:fill="auto"/>
            <w:noWrap/>
            <w:vAlign w:val="bottom"/>
            <w:hideMark/>
          </w:tcPr>
          <w:p w14:paraId="293216F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1A7958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51F9AA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787BFCB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79BB35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B3CF12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BFBE3A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7959FF0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C9A46B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15981F9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0801C64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471FFEB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17A739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1B03C0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0FC5EF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CD3217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AB6900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68BFCA7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0C7D98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DEFF74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69EDB78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5FA6AF5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18A1EC7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12" w:space="0" w:color="auto"/>
            </w:tcBorders>
            <w:shd w:val="clear" w:color="auto" w:fill="auto"/>
            <w:noWrap/>
            <w:vAlign w:val="bottom"/>
            <w:hideMark/>
          </w:tcPr>
          <w:p w14:paraId="16F9196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709C0C4B" w14:textId="77777777" w:rsidTr="00A951A0">
        <w:trPr>
          <w:trHeight w:val="300"/>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38550B2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2.3</w:t>
            </w:r>
          </w:p>
        </w:tc>
        <w:tc>
          <w:tcPr>
            <w:tcW w:w="1393" w:type="dxa"/>
            <w:tcBorders>
              <w:top w:val="nil"/>
              <w:left w:val="nil"/>
              <w:bottom w:val="single" w:sz="4" w:space="0" w:color="auto"/>
              <w:right w:val="single" w:sz="4" w:space="0" w:color="auto"/>
            </w:tcBorders>
            <w:shd w:val="clear" w:color="auto" w:fill="auto"/>
            <w:noWrap/>
            <w:vAlign w:val="bottom"/>
            <w:hideMark/>
          </w:tcPr>
          <w:p w14:paraId="319AE60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1E76D61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nil"/>
              <w:left w:val="nil"/>
              <w:bottom w:val="single" w:sz="4" w:space="0" w:color="auto"/>
              <w:right w:val="single" w:sz="4" w:space="0" w:color="auto"/>
            </w:tcBorders>
            <w:shd w:val="clear" w:color="auto" w:fill="auto"/>
            <w:noWrap/>
            <w:vAlign w:val="bottom"/>
            <w:hideMark/>
          </w:tcPr>
          <w:p w14:paraId="4FFED68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7E7944D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D53151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75C1E1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3FB4E4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AF7695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090FD22"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54BC29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6675E2E4"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538E2735"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0F83090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30FF07A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2D6240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2C320D5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737B8A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4FB3888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58A77A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1C1DAAE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3932E45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706FD2A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4" w:space="0" w:color="auto"/>
              <w:right w:val="single" w:sz="4" w:space="0" w:color="auto"/>
            </w:tcBorders>
            <w:shd w:val="clear" w:color="auto" w:fill="auto"/>
            <w:noWrap/>
            <w:vAlign w:val="bottom"/>
            <w:hideMark/>
          </w:tcPr>
          <w:p w14:paraId="0CF1F93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39F34A3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4" w:space="0" w:color="auto"/>
            </w:tcBorders>
            <w:shd w:val="clear" w:color="auto" w:fill="auto"/>
            <w:noWrap/>
            <w:vAlign w:val="bottom"/>
            <w:hideMark/>
          </w:tcPr>
          <w:p w14:paraId="4573DF0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4" w:space="0" w:color="auto"/>
              <w:right w:val="single" w:sz="12" w:space="0" w:color="auto"/>
            </w:tcBorders>
            <w:shd w:val="clear" w:color="auto" w:fill="auto"/>
            <w:noWrap/>
            <w:vAlign w:val="bottom"/>
            <w:hideMark/>
          </w:tcPr>
          <w:p w14:paraId="093FD35B"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r w:rsidR="005964AA" w:rsidRPr="005964AA" w14:paraId="110C00D3" w14:textId="77777777" w:rsidTr="00A951A0">
        <w:trPr>
          <w:trHeight w:val="300"/>
        </w:trPr>
        <w:tc>
          <w:tcPr>
            <w:tcW w:w="1418" w:type="dxa"/>
            <w:tcBorders>
              <w:top w:val="nil"/>
              <w:left w:val="single" w:sz="12" w:space="0" w:color="auto"/>
              <w:bottom w:val="single" w:sz="12" w:space="0" w:color="auto"/>
              <w:right w:val="single" w:sz="4" w:space="0" w:color="auto"/>
            </w:tcBorders>
            <w:shd w:val="clear" w:color="auto" w:fill="auto"/>
            <w:noWrap/>
            <w:vAlign w:val="bottom"/>
            <w:hideMark/>
          </w:tcPr>
          <w:p w14:paraId="2D9088F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Εργασία 2.4</w:t>
            </w:r>
          </w:p>
        </w:tc>
        <w:tc>
          <w:tcPr>
            <w:tcW w:w="1393" w:type="dxa"/>
            <w:tcBorders>
              <w:top w:val="nil"/>
              <w:left w:val="nil"/>
              <w:bottom w:val="single" w:sz="12" w:space="0" w:color="auto"/>
              <w:right w:val="single" w:sz="4" w:space="0" w:color="auto"/>
            </w:tcBorders>
            <w:shd w:val="clear" w:color="auto" w:fill="auto"/>
            <w:noWrap/>
            <w:vAlign w:val="bottom"/>
            <w:hideMark/>
          </w:tcPr>
          <w:p w14:paraId="1CE33EF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p w14:paraId="54F3CF1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p>
        </w:tc>
        <w:tc>
          <w:tcPr>
            <w:tcW w:w="328" w:type="dxa"/>
            <w:tcBorders>
              <w:top w:val="nil"/>
              <w:left w:val="nil"/>
              <w:bottom w:val="single" w:sz="12" w:space="0" w:color="auto"/>
              <w:right w:val="single" w:sz="4" w:space="0" w:color="auto"/>
            </w:tcBorders>
            <w:shd w:val="clear" w:color="auto" w:fill="auto"/>
            <w:noWrap/>
            <w:vAlign w:val="bottom"/>
            <w:hideMark/>
          </w:tcPr>
          <w:p w14:paraId="285C902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0212159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0AD3D06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7AEF956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54437CE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3C1B9B9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0A2C920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6AEAC36C"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4B57FEDE"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12" w:space="0" w:color="auto"/>
              <w:right w:val="single" w:sz="4" w:space="0" w:color="auto"/>
            </w:tcBorders>
            <w:shd w:val="clear" w:color="auto" w:fill="auto"/>
            <w:noWrap/>
            <w:vAlign w:val="bottom"/>
            <w:hideMark/>
          </w:tcPr>
          <w:p w14:paraId="09D9759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12" w:space="0" w:color="auto"/>
              <w:right w:val="single" w:sz="4" w:space="0" w:color="auto"/>
            </w:tcBorders>
            <w:shd w:val="clear" w:color="auto" w:fill="auto"/>
            <w:noWrap/>
            <w:vAlign w:val="bottom"/>
            <w:hideMark/>
          </w:tcPr>
          <w:p w14:paraId="7680439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12" w:space="0" w:color="auto"/>
              <w:right w:val="single" w:sz="4" w:space="0" w:color="auto"/>
            </w:tcBorders>
            <w:shd w:val="clear" w:color="auto" w:fill="auto"/>
            <w:noWrap/>
            <w:vAlign w:val="bottom"/>
            <w:hideMark/>
          </w:tcPr>
          <w:p w14:paraId="31AE0B1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7CEC4858"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0FA053C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14B9C94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366BDBD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62DED87F"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1A245BDA"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7FE47A41"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7B331B6D"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328" w:type="dxa"/>
            <w:tcBorders>
              <w:top w:val="nil"/>
              <w:left w:val="nil"/>
              <w:bottom w:val="single" w:sz="12" w:space="0" w:color="auto"/>
              <w:right w:val="single" w:sz="4" w:space="0" w:color="auto"/>
            </w:tcBorders>
            <w:shd w:val="clear" w:color="auto" w:fill="auto"/>
            <w:noWrap/>
            <w:vAlign w:val="bottom"/>
            <w:hideMark/>
          </w:tcPr>
          <w:p w14:paraId="72B022B3"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12" w:space="0" w:color="auto"/>
              <w:right w:val="single" w:sz="4" w:space="0" w:color="auto"/>
            </w:tcBorders>
            <w:shd w:val="clear" w:color="auto" w:fill="auto"/>
            <w:noWrap/>
            <w:vAlign w:val="bottom"/>
            <w:hideMark/>
          </w:tcPr>
          <w:p w14:paraId="6A3021D7"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12" w:space="0" w:color="auto"/>
              <w:right w:val="single" w:sz="4" w:space="0" w:color="auto"/>
            </w:tcBorders>
            <w:shd w:val="clear" w:color="auto" w:fill="auto"/>
            <w:noWrap/>
            <w:vAlign w:val="bottom"/>
            <w:hideMark/>
          </w:tcPr>
          <w:p w14:paraId="538F15D6"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c>
          <w:tcPr>
            <w:tcW w:w="460" w:type="dxa"/>
            <w:tcBorders>
              <w:top w:val="nil"/>
              <w:left w:val="nil"/>
              <w:bottom w:val="single" w:sz="12" w:space="0" w:color="auto"/>
              <w:right w:val="single" w:sz="12" w:space="0" w:color="auto"/>
            </w:tcBorders>
            <w:shd w:val="clear" w:color="auto" w:fill="auto"/>
            <w:noWrap/>
            <w:vAlign w:val="bottom"/>
            <w:hideMark/>
          </w:tcPr>
          <w:p w14:paraId="33459FB0" w14:textId="77777777" w:rsidR="005964AA" w:rsidRPr="005964AA" w:rsidRDefault="005964AA" w:rsidP="005964AA">
            <w:pPr>
              <w:spacing w:after="0" w:line="240" w:lineRule="auto"/>
              <w:rPr>
                <w:rFonts w:ascii="Calibri" w:eastAsia="Times New Roman" w:hAnsi="Calibri" w:cs="Calibri"/>
                <w:color w:val="000000"/>
                <w:sz w:val="20"/>
                <w:szCs w:val="20"/>
                <w:lang w:val="el-GR" w:eastAsia="el-GR"/>
              </w:rPr>
            </w:pPr>
            <w:r w:rsidRPr="005964AA">
              <w:rPr>
                <w:rFonts w:ascii="Calibri" w:eastAsia="Times New Roman" w:hAnsi="Calibri" w:cs="Calibri"/>
                <w:color w:val="000000"/>
                <w:sz w:val="20"/>
                <w:szCs w:val="20"/>
                <w:lang w:val="el-GR" w:eastAsia="el-GR"/>
              </w:rPr>
              <w:t> </w:t>
            </w:r>
          </w:p>
        </w:tc>
      </w:tr>
    </w:tbl>
    <w:p w14:paraId="148868FC" w14:textId="77777777" w:rsidR="005964AA" w:rsidRPr="005964AA" w:rsidRDefault="005964AA" w:rsidP="005964AA">
      <w:pPr>
        <w:spacing w:after="0" w:line="240" w:lineRule="auto"/>
        <w:ind w:left="720"/>
        <w:rPr>
          <w:rFonts w:ascii="Arial" w:eastAsia="Times New Roman" w:hAnsi="Arial" w:cs="Arial"/>
          <w:i/>
          <w:sz w:val="20"/>
          <w:szCs w:val="20"/>
          <w:lang w:val="el-GR" w:eastAsia="el-GR"/>
        </w:rPr>
      </w:pPr>
    </w:p>
    <w:p w14:paraId="50304637" w14:textId="77777777" w:rsidR="005964AA" w:rsidRPr="005964AA" w:rsidRDefault="005964AA" w:rsidP="005964AA">
      <w:pPr>
        <w:spacing w:after="0" w:line="240" w:lineRule="auto"/>
        <w:rPr>
          <w:rFonts w:ascii="Arial" w:eastAsia="Times New Roman" w:hAnsi="Arial" w:cs="Arial"/>
          <w:i/>
          <w:sz w:val="20"/>
          <w:szCs w:val="20"/>
          <w:lang w:val="el-GR" w:eastAsia="el-GR"/>
        </w:rPr>
      </w:pPr>
      <w:r w:rsidRPr="005964AA">
        <w:rPr>
          <w:rFonts w:ascii="Arial" w:eastAsia="Times New Roman" w:hAnsi="Arial" w:cs="Arial"/>
          <w:i/>
          <w:sz w:val="20"/>
          <w:szCs w:val="20"/>
          <w:lang w:val="el-GR" w:eastAsia="el-GR"/>
        </w:rPr>
        <w:t xml:space="preserve">Όλες οι δράσεις που απαιτούν δαπάνες πρέπει να παρουσιάζονται στον εκτιμώμενο προϋπολογισμό (Κεφάλαιο 4).  </w:t>
      </w:r>
    </w:p>
    <w:p w14:paraId="67028E6F" w14:textId="77777777" w:rsidR="005964AA" w:rsidRPr="005964AA" w:rsidRDefault="005964AA" w:rsidP="005964AA">
      <w:pPr>
        <w:spacing w:after="0" w:line="240" w:lineRule="auto"/>
        <w:rPr>
          <w:rFonts w:ascii="Arial" w:eastAsia="Times New Roman" w:hAnsi="Arial" w:cs="Arial"/>
          <w:vanish/>
          <w:sz w:val="20"/>
          <w:szCs w:val="20"/>
          <w:lang w:val="el-GR" w:eastAsia="el-GR"/>
        </w:rPr>
      </w:pPr>
    </w:p>
    <w:p w14:paraId="681F2C16"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0EEB3A30" w14:textId="77777777" w:rsidR="005964AA" w:rsidRPr="005964AA" w:rsidRDefault="005964AA" w:rsidP="005964AA">
      <w:pPr>
        <w:spacing w:after="0" w:line="240" w:lineRule="auto"/>
        <w:rPr>
          <w:rFonts w:ascii="Arial" w:eastAsia="Times New Roman" w:hAnsi="Arial" w:cs="Arial"/>
          <w:b/>
          <w:sz w:val="20"/>
          <w:szCs w:val="20"/>
          <w:lang w:val="el-GR" w:eastAsia="el-GR"/>
        </w:rPr>
      </w:pPr>
      <w:bookmarkStart w:id="62" w:name="_Toc465672771"/>
      <w:bookmarkStart w:id="63" w:name="_Toc465673088"/>
      <w:bookmarkStart w:id="64" w:name="_Toc465673407"/>
      <w:bookmarkStart w:id="65" w:name="_Toc465673725"/>
      <w:bookmarkStart w:id="66" w:name="_Toc465672786"/>
      <w:bookmarkStart w:id="67" w:name="_Toc465673103"/>
      <w:bookmarkStart w:id="68" w:name="_Toc465673422"/>
      <w:bookmarkStart w:id="69" w:name="_Toc465673740"/>
      <w:bookmarkStart w:id="70" w:name="_Toc164489171"/>
      <w:bookmarkStart w:id="71" w:name="_Toc469649444"/>
      <w:bookmarkStart w:id="72" w:name="_Toc486425828"/>
      <w:bookmarkStart w:id="73" w:name="_Toc486425875"/>
      <w:bookmarkEnd w:id="62"/>
      <w:bookmarkEnd w:id="63"/>
      <w:bookmarkEnd w:id="64"/>
      <w:bookmarkEnd w:id="65"/>
      <w:bookmarkEnd w:id="66"/>
      <w:bookmarkEnd w:id="67"/>
      <w:bookmarkEnd w:id="68"/>
      <w:bookmarkEnd w:id="69"/>
      <w:r w:rsidRPr="005964AA">
        <w:rPr>
          <w:rFonts w:ascii="Arial" w:eastAsia="Times New Roman" w:hAnsi="Arial" w:cs="Arial"/>
          <w:b/>
          <w:sz w:val="20"/>
          <w:szCs w:val="20"/>
          <w:lang w:val="el-GR" w:eastAsia="el-GR"/>
        </w:rPr>
        <w:t>2.2</w:t>
      </w:r>
      <w:r w:rsidRPr="005964AA">
        <w:rPr>
          <w:rFonts w:ascii="Arial" w:eastAsia="Times New Roman" w:hAnsi="Arial" w:cs="Arial"/>
          <w:b/>
          <w:sz w:val="20"/>
          <w:szCs w:val="20"/>
          <w:lang w:val="el-GR" w:eastAsia="el-GR"/>
        </w:rPr>
        <w:tab/>
        <w:t>Αποτελέσματα / Παραδοτέα</w:t>
      </w:r>
      <w:bookmarkEnd w:id="70"/>
      <w:bookmarkEnd w:id="71"/>
      <w:bookmarkEnd w:id="72"/>
      <w:bookmarkEnd w:id="73"/>
      <w:r w:rsidRPr="005964AA">
        <w:rPr>
          <w:rFonts w:ascii="Arial" w:eastAsia="Times New Roman" w:hAnsi="Arial" w:cs="Arial"/>
          <w:b/>
          <w:sz w:val="20"/>
          <w:szCs w:val="20"/>
          <w:lang w:val="el-GR" w:eastAsia="el-GR"/>
        </w:rPr>
        <w:t xml:space="preserve"> </w:t>
      </w:r>
    </w:p>
    <w:p w14:paraId="7123F004"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Τα Αποτελέσματα/Παραδοτέα είναι τα αντικείμενα, τα προϊόντα (συμπεριλαμβανομένου του εξοπλισμού), οι υπηρεσίες ή οι υποδομές που προκύπτουν μετά την υλοποίηση του Έργου ως εκ τούτου θα πρέπει να προσδιορίζονται με μεγάλη σαφήνεια.  Επιπρόσθετα, θα πρέπει να προσδιοριστούν οι χρήστες καθώς και οι ιδιοκτήτες των παραδοτέων του έργου.</w:t>
      </w:r>
    </w:p>
    <w:p w14:paraId="0ABBCC95" w14:textId="77777777" w:rsidR="005964AA" w:rsidRPr="005964AA" w:rsidRDefault="005964AA" w:rsidP="005964AA">
      <w:pPr>
        <w:spacing w:after="0" w:line="240" w:lineRule="auto"/>
        <w:rPr>
          <w:rFonts w:ascii="Arial" w:eastAsia="Times New Roman" w:hAnsi="Arial" w:cs="Arial"/>
          <w: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892"/>
        <w:gridCol w:w="1678"/>
        <w:gridCol w:w="1825"/>
        <w:gridCol w:w="2369"/>
      </w:tblGrid>
      <w:tr w:rsidR="005964AA" w:rsidRPr="005964AA" w14:paraId="2F866F61" w14:textId="77777777" w:rsidTr="00A951A0">
        <w:tc>
          <w:tcPr>
            <w:tcW w:w="1597" w:type="dxa"/>
            <w:shd w:val="pct10" w:color="auto" w:fill="auto"/>
          </w:tcPr>
          <w:p w14:paraId="61A41ECF"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proofErr w:type="spellStart"/>
            <w:r w:rsidRPr="005964AA">
              <w:rPr>
                <w:rFonts w:ascii="Arial" w:eastAsia="Times New Roman" w:hAnsi="Arial" w:cs="Arial"/>
                <w:b/>
                <w:sz w:val="20"/>
                <w:szCs w:val="20"/>
                <w:lang w:val="el-GR" w:eastAsia="el-GR"/>
              </w:rPr>
              <w:t>Αρ</w:t>
            </w:r>
            <w:proofErr w:type="spellEnd"/>
            <w:r w:rsidRPr="005964AA">
              <w:rPr>
                <w:rFonts w:ascii="Arial" w:eastAsia="Times New Roman" w:hAnsi="Arial" w:cs="Arial"/>
                <w:b/>
                <w:sz w:val="20"/>
                <w:szCs w:val="20"/>
                <w:lang w:val="el-GR" w:eastAsia="el-GR"/>
              </w:rPr>
              <w:t>. Παραδοτέου</w:t>
            </w:r>
          </w:p>
        </w:tc>
        <w:tc>
          <w:tcPr>
            <w:tcW w:w="1913" w:type="dxa"/>
            <w:shd w:val="pct10" w:color="auto" w:fill="auto"/>
          </w:tcPr>
          <w:p w14:paraId="703ECB41"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Περιγραφή Παραδοτέου</w:t>
            </w:r>
          </w:p>
        </w:tc>
        <w:tc>
          <w:tcPr>
            <w:tcW w:w="1701" w:type="dxa"/>
            <w:shd w:val="pct10" w:color="auto" w:fill="auto"/>
          </w:tcPr>
          <w:p w14:paraId="34087792"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Σχετικό Πακέτο Εργασίας</w:t>
            </w:r>
          </w:p>
        </w:tc>
        <w:tc>
          <w:tcPr>
            <w:tcW w:w="1843" w:type="dxa"/>
            <w:shd w:val="pct10" w:color="auto" w:fill="auto"/>
          </w:tcPr>
          <w:p w14:paraId="43DFF8BA"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Χρήστες Παραδοτέου</w:t>
            </w:r>
          </w:p>
        </w:tc>
        <w:tc>
          <w:tcPr>
            <w:tcW w:w="2410" w:type="dxa"/>
            <w:shd w:val="pct10" w:color="auto" w:fill="auto"/>
          </w:tcPr>
          <w:p w14:paraId="0255C580"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Ιδιοκτήτες Παραδοτέου</w:t>
            </w:r>
          </w:p>
        </w:tc>
      </w:tr>
      <w:tr w:rsidR="005964AA" w:rsidRPr="005964AA" w14:paraId="042491E3" w14:textId="77777777" w:rsidTr="00A951A0">
        <w:tc>
          <w:tcPr>
            <w:tcW w:w="1597" w:type="dxa"/>
            <w:shd w:val="pct10" w:color="auto" w:fill="auto"/>
          </w:tcPr>
          <w:p w14:paraId="536BB8B4"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 1.1</w:t>
            </w:r>
          </w:p>
        </w:tc>
        <w:tc>
          <w:tcPr>
            <w:tcW w:w="1913" w:type="dxa"/>
          </w:tcPr>
          <w:p w14:paraId="6699A169" w14:textId="77777777" w:rsidR="005964AA" w:rsidRPr="005964AA" w:rsidRDefault="005964AA" w:rsidP="005964AA">
            <w:pPr>
              <w:spacing w:after="0" w:line="240" w:lineRule="auto"/>
              <w:rPr>
                <w:rFonts w:ascii="Arial" w:eastAsia="Times New Roman" w:hAnsi="Arial" w:cs="Arial"/>
                <w:sz w:val="20"/>
                <w:szCs w:val="20"/>
                <w:lang w:eastAsia="el-GR"/>
              </w:rPr>
            </w:pPr>
          </w:p>
          <w:p w14:paraId="2ED2390C" w14:textId="77777777" w:rsidR="005964AA" w:rsidRPr="005964AA" w:rsidRDefault="005964AA" w:rsidP="005964AA">
            <w:pPr>
              <w:spacing w:after="0" w:line="240" w:lineRule="auto"/>
              <w:rPr>
                <w:rFonts w:ascii="Arial" w:eastAsia="Times New Roman" w:hAnsi="Arial" w:cs="Arial"/>
                <w:sz w:val="20"/>
                <w:szCs w:val="20"/>
                <w:lang w:eastAsia="el-GR"/>
              </w:rPr>
            </w:pPr>
          </w:p>
        </w:tc>
        <w:tc>
          <w:tcPr>
            <w:tcW w:w="1701" w:type="dxa"/>
          </w:tcPr>
          <w:p w14:paraId="51E35D85"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43" w:type="dxa"/>
          </w:tcPr>
          <w:p w14:paraId="1A87A131"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410" w:type="dxa"/>
          </w:tcPr>
          <w:p w14:paraId="603FA187"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1CF4E2F3" w14:textId="77777777" w:rsidTr="00A951A0">
        <w:tc>
          <w:tcPr>
            <w:tcW w:w="1597" w:type="dxa"/>
            <w:shd w:val="pct10" w:color="auto" w:fill="auto"/>
          </w:tcPr>
          <w:p w14:paraId="09FD5CC7"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 1.2</w:t>
            </w:r>
          </w:p>
        </w:tc>
        <w:tc>
          <w:tcPr>
            <w:tcW w:w="1913" w:type="dxa"/>
          </w:tcPr>
          <w:p w14:paraId="57DCF151" w14:textId="77777777" w:rsidR="005964AA" w:rsidRPr="005964AA" w:rsidRDefault="005964AA" w:rsidP="005964AA">
            <w:pPr>
              <w:spacing w:after="0" w:line="240" w:lineRule="auto"/>
              <w:rPr>
                <w:rFonts w:ascii="Arial" w:eastAsia="Times New Roman" w:hAnsi="Arial" w:cs="Arial"/>
                <w:sz w:val="20"/>
                <w:szCs w:val="20"/>
                <w:lang w:eastAsia="el-GR"/>
              </w:rPr>
            </w:pPr>
          </w:p>
          <w:p w14:paraId="5222A503" w14:textId="77777777" w:rsidR="005964AA" w:rsidRPr="005964AA" w:rsidRDefault="005964AA" w:rsidP="005964AA">
            <w:pPr>
              <w:spacing w:after="0" w:line="240" w:lineRule="auto"/>
              <w:rPr>
                <w:rFonts w:ascii="Arial" w:eastAsia="Times New Roman" w:hAnsi="Arial" w:cs="Arial"/>
                <w:sz w:val="20"/>
                <w:szCs w:val="20"/>
                <w:lang w:eastAsia="el-GR"/>
              </w:rPr>
            </w:pPr>
          </w:p>
        </w:tc>
        <w:tc>
          <w:tcPr>
            <w:tcW w:w="1701" w:type="dxa"/>
          </w:tcPr>
          <w:p w14:paraId="16215635"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43" w:type="dxa"/>
          </w:tcPr>
          <w:p w14:paraId="17F4FB3C"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410" w:type="dxa"/>
          </w:tcPr>
          <w:p w14:paraId="2C56E751"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012FB5D1" w14:textId="77777777" w:rsidTr="00A951A0">
        <w:tc>
          <w:tcPr>
            <w:tcW w:w="1597" w:type="dxa"/>
            <w:shd w:val="pct10" w:color="auto" w:fill="auto"/>
          </w:tcPr>
          <w:p w14:paraId="79B3338E"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 2.1</w:t>
            </w:r>
          </w:p>
        </w:tc>
        <w:tc>
          <w:tcPr>
            <w:tcW w:w="1913" w:type="dxa"/>
          </w:tcPr>
          <w:p w14:paraId="6ACDC006" w14:textId="77777777" w:rsidR="005964AA" w:rsidRPr="005964AA" w:rsidRDefault="005964AA" w:rsidP="005964AA">
            <w:pPr>
              <w:spacing w:after="0" w:line="240" w:lineRule="auto"/>
              <w:rPr>
                <w:rFonts w:ascii="Arial" w:eastAsia="Times New Roman" w:hAnsi="Arial" w:cs="Arial"/>
                <w:sz w:val="20"/>
                <w:szCs w:val="20"/>
                <w:lang w:eastAsia="el-GR"/>
              </w:rPr>
            </w:pPr>
          </w:p>
          <w:p w14:paraId="724CA6AE" w14:textId="77777777" w:rsidR="005964AA" w:rsidRPr="005964AA" w:rsidRDefault="005964AA" w:rsidP="005964AA">
            <w:pPr>
              <w:spacing w:after="0" w:line="240" w:lineRule="auto"/>
              <w:rPr>
                <w:rFonts w:ascii="Arial" w:eastAsia="Times New Roman" w:hAnsi="Arial" w:cs="Arial"/>
                <w:sz w:val="20"/>
                <w:szCs w:val="20"/>
                <w:lang w:eastAsia="el-GR"/>
              </w:rPr>
            </w:pPr>
          </w:p>
        </w:tc>
        <w:tc>
          <w:tcPr>
            <w:tcW w:w="1701" w:type="dxa"/>
          </w:tcPr>
          <w:p w14:paraId="01A34ED6"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43" w:type="dxa"/>
          </w:tcPr>
          <w:p w14:paraId="7114115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410" w:type="dxa"/>
          </w:tcPr>
          <w:p w14:paraId="29E99617"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44647176" w14:textId="77777777" w:rsidTr="00A951A0">
        <w:tc>
          <w:tcPr>
            <w:tcW w:w="1597" w:type="dxa"/>
            <w:shd w:val="pct10" w:color="auto" w:fill="auto"/>
          </w:tcPr>
          <w:p w14:paraId="1E5ED504"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 3.1</w:t>
            </w:r>
          </w:p>
        </w:tc>
        <w:tc>
          <w:tcPr>
            <w:tcW w:w="1913" w:type="dxa"/>
          </w:tcPr>
          <w:p w14:paraId="371EB5E0" w14:textId="77777777" w:rsidR="005964AA" w:rsidRPr="005964AA" w:rsidRDefault="005964AA" w:rsidP="005964AA">
            <w:pPr>
              <w:spacing w:after="0" w:line="240" w:lineRule="auto"/>
              <w:rPr>
                <w:rFonts w:ascii="Arial" w:eastAsia="Times New Roman" w:hAnsi="Arial" w:cs="Arial"/>
                <w:sz w:val="20"/>
                <w:szCs w:val="20"/>
                <w:lang w:eastAsia="el-GR"/>
              </w:rPr>
            </w:pPr>
          </w:p>
          <w:p w14:paraId="303412ED" w14:textId="77777777" w:rsidR="005964AA" w:rsidRPr="005964AA" w:rsidRDefault="005964AA" w:rsidP="005964AA">
            <w:pPr>
              <w:spacing w:after="0" w:line="240" w:lineRule="auto"/>
              <w:rPr>
                <w:rFonts w:ascii="Arial" w:eastAsia="Times New Roman" w:hAnsi="Arial" w:cs="Arial"/>
                <w:sz w:val="20"/>
                <w:szCs w:val="20"/>
                <w:lang w:eastAsia="el-GR"/>
              </w:rPr>
            </w:pPr>
          </w:p>
        </w:tc>
        <w:tc>
          <w:tcPr>
            <w:tcW w:w="1701" w:type="dxa"/>
          </w:tcPr>
          <w:p w14:paraId="58C6E74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43" w:type="dxa"/>
          </w:tcPr>
          <w:p w14:paraId="61A2D506"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410" w:type="dxa"/>
          </w:tcPr>
          <w:p w14:paraId="3ED31F4C"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7A131B4A" w14:textId="77777777" w:rsidTr="00A951A0">
        <w:tc>
          <w:tcPr>
            <w:tcW w:w="1597" w:type="dxa"/>
            <w:shd w:val="pct10" w:color="auto" w:fill="auto"/>
          </w:tcPr>
          <w:p w14:paraId="5C61A750"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913" w:type="dxa"/>
          </w:tcPr>
          <w:p w14:paraId="295C9409" w14:textId="77777777" w:rsidR="005964AA" w:rsidRPr="005964AA" w:rsidRDefault="005964AA" w:rsidP="005964AA">
            <w:pPr>
              <w:spacing w:after="0" w:line="240" w:lineRule="auto"/>
              <w:rPr>
                <w:rFonts w:ascii="Arial" w:eastAsia="Times New Roman" w:hAnsi="Arial" w:cs="Arial"/>
                <w:sz w:val="20"/>
                <w:szCs w:val="20"/>
                <w:lang w:eastAsia="el-GR"/>
              </w:rPr>
            </w:pPr>
          </w:p>
          <w:p w14:paraId="5FA7ED4B" w14:textId="77777777" w:rsidR="005964AA" w:rsidRPr="005964AA" w:rsidRDefault="005964AA" w:rsidP="005964AA">
            <w:pPr>
              <w:spacing w:after="0" w:line="240" w:lineRule="auto"/>
              <w:rPr>
                <w:rFonts w:ascii="Arial" w:eastAsia="Times New Roman" w:hAnsi="Arial" w:cs="Arial"/>
                <w:sz w:val="20"/>
                <w:szCs w:val="20"/>
                <w:lang w:eastAsia="el-GR"/>
              </w:rPr>
            </w:pPr>
          </w:p>
        </w:tc>
        <w:tc>
          <w:tcPr>
            <w:tcW w:w="1701" w:type="dxa"/>
          </w:tcPr>
          <w:p w14:paraId="48472FC9"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43" w:type="dxa"/>
          </w:tcPr>
          <w:p w14:paraId="6E010E2E"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410" w:type="dxa"/>
          </w:tcPr>
          <w:p w14:paraId="3989E496"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bl>
    <w:p w14:paraId="4A0AED0E" w14:textId="77777777" w:rsidR="005964AA" w:rsidRPr="005964AA" w:rsidRDefault="005964AA" w:rsidP="005964AA">
      <w:pPr>
        <w:spacing w:after="0" w:line="240" w:lineRule="auto"/>
        <w:rPr>
          <w:rFonts w:ascii="Arial" w:eastAsia="Times New Roman" w:hAnsi="Arial" w:cs="Arial"/>
          <w:i/>
          <w:sz w:val="20"/>
          <w:szCs w:val="20"/>
          <w:lang w:val="el-GR" w:eastAsia="el-GR"/>
        </w:rPr>
      </w:pPr>
    </w:p>
    <w:p w14:paraId="2034FFA4" w14:textId="77777777" w:rsidR="005964AA" w:rsidRPr="005964AA" w:rsidRDefault="005964AA" w:rsidP="005964AA">
      <w:pPr>
        <w:spacing w:after="0" w:line="240" w:lineRule="auto"/>
        <w:rPr>
          <w:rFonts w:ascii="Arial" w:eastAsia="Times New Roman" w:hAnsi="Arial" w:cs="Arial"/>
          <w:b/>
          <w:sz w:val="20"/>
          <w:szCs w:val="20"/>
          <w:lang w:val="el-GR" w:eastAsia="el-GR"/>
        </w:rPr>
      </w:pPr>
      <w:bookmarkStart w:id="74" w:name="_Toc164489172"/>
    </w:p>
    <w:bookmarkEnd w:id="74"/>
    <w:p w14:paraId="2C3FE9FB" w14:textId="77777777" w:rsidR="005964AA" w:rsidRPr="005964AA" w:rsidRDefault="005964AA" w:rsidP="005964AA">
      <w:pPr>
        <w:spacing w:after="120" w:line="240" w:lineRule="auto"/>
        <w:rPr>
          <w:rFonts w:ascii="Arial" w:eastAsia="Times New Roman" w:hAnsi="Arial" w:cs="Arial"/>
          <w:i/>
          <w:sz w:val="20"/>
          <w:szCs w:val="20"/>
          <w:lang w:val="el-GR" w:eastAsia="el-GR"/>
        </w:rPr>
        <w:sectPr w:rsidR="005964AA" w:rsidRPr="005964AA" w:rsidSect="00A951A0">
          <w:footnotePr>
            <w:numFmt w:val="lowerRoman"/>
          </w:footnotePr>
          <w:endnotePr>
            <w:numFmt w:val="decimal"/>
          </w:endnotePr>
          <w:pgSz w:w="12242" w:h="15842" w:code="1"/>
          <w:pgMar w:top="1701" w:right="1440" w:bottom="720" w:left="1440" w:header="720" w:footer="629" w:gutter="0"/>
          <w:pgNumType w:start="7"/>
          <w:cols w:space="720"/>
          <w:titlePg/>
          <w:docGrid w:linePitch="299"/>
        </w:sectPr>
      </w:pPr>
    </w:p>
    <w:p w14:paraId="2B000CE4" w14:textId="77777777" w:rsidR="005964AA" w:rsidRPr="005964AA" w:rsidRDefault="005964AA" w:rsidP="005964AA">
      <w:pPr>
        <w:spacing w:after="0" w:line="240" w:lineRule="auto"/>
        <w:rPr>
          <w:rFonts w:ascii="Arial" w:eastAsia="Times New Roman" w:hAnsi="Arial" w:cs="Arial"/>
          <w:b/>
          <w:sz w:val="20"/>
          <w:szCs w:val="20"/>
          <w:lang w:val="el-GR" w:eastAsia="el-GR"/>
        </w:rPr>
      </w:pPr>
      <w:bookmarkStart w:id="75" w:name="_Toc469649445"/>
      <w:r w:rsidRPr="005964AA">
        <w:rPr>
          <w:rFonts w:ascii="Arial" w:eastAsia="Times New Roman" w:hAnsi="Arial" w:cs="Arial"/>
          <w:b/>
          <w:sz w:val="20"/>
          <w:szCs w:val="20"/>
          <w:lang w:val="el-GR" w:eastAsia="el-GR"/>
        </w:rPr>
        <w:lastRenderedPageBreak/>
        <w:t>3. ΟΡΓΑΝΩΣΗ ΥΛΟΠΟΙΗΣΗΣ ΕΡΓΟΥ</w:t>
      </w:r>
      <w:bookmarkEnd w:id="75"/>
      <w:r w:rsidRPr="005964AA">
        <w:rPr>
          <w:rFonts w:ascii="Arial" w:eastAsia="Times New Roman" w:hAnsi="Arial" w:cs="Arial"/>
          <w:b/>
          <w:sz w:val="20"/>
          <w:szCs w:val="20"/>
          <w:lang w:val="el-GR" w:eastAsia="el-GR"/>
        </w:rPr>
        <w:t xml:space="preserve"> </w:t>
      </w:r>
    </w:p>
    <w:p w14:paraId="3BFB3DFA" w14:textId="77777777" w:rsidR="005964AA" w:rsidRPr="005964AA" w:rsidRDefault="005964AA" w:rsidP="005964AA">
      <w:pPr>
        <w:spacing w:after="0" w:line="240" w:lineRule="auto"/>
        <w:rPr>
          <w:rFonts w:ascii="Arial" w:eastAsia="Times New Roman" w:hAnsi="Arial" w:cs="Arial"/>
          <w:sz w:val="20"/>
          <w:szCs w:val="20"/>
          <w:lang w:val="el-GR" w:eastAsia="el-GR"/>
        </w:rPr>
      </w:pPr>
      <w:bookmarkStart w:id="76" w:name="_Toc164489173"/>
      <w:bookmarkStart w:id="77" w:name="_Toc469649446"/>
      <w:bookmarkStart w:id="78" w:name="_Toc486425829"/>
      <w:bookmarkStart w:id="79" w:name="_Toc486425876"/>
    </w:p>
    <w:p w14:paraId="30856DAC" w14:textId="77777777" w:rsidR="005964AA" w:rsidRPr="005964AA" w:rsidRDefault="005964AA" w:rsidP="005964AA">
      <w:pPr>
        <w:tabs>
          <w:tab w:val="left" w:pos="567"/>
        </w:tabs>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3.1</w:t>
      </w:r>
      <w:r w:rsidRPr="005964AA">
        <w:rPr>
          <w:rFonts w:ascii="Arial" w:eastAsia="Times New Roman" w:hAnsi="Arial" w:cs="Arial"/>
          <w:b/>
          <w:sz w:val="20"/>
          <w:szCs w:val="20"/>
          <w:lang w:val="el-GR" w:eastAsia="el-GR"/>
        </w:rPr>
        <w:tab/>
        <w:t>Εμπλεκόμενοι στην υλοποίηση του Έργο</w:t>
      </w:r>
      <w:bookmarkEnd w:id="76"/>
      <w:r w:rsidRPr="005964AA">
        <w:rPr>
          <w:rFonts w:ascii="Arial" w:eastAsia="Times New Roman" w:hAnsi="Arial" w:cs="Arial"/>
          <w:b/>
          <w:sz w:val="20"/>
          <w:szCs w:val="20"/>
          <w:lang w:val="el-GR" w:eastAsia="el-GR"/>
        </w:rPr>
        <w:t>υ και καταμερισμός εργασιών</w:t>
      </w:r>
      <w:bookmarkEnd w:id="77"/>
      <w:bookmarkEnd w:id="78"/>
      <w:bookmarkEnd w:id="79"/>
    </w:p>
    <w:p w14:paraId="09CD2EC3"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Στην ενότητα αυτή θα πρέπει να προσδιοριστεί η συνεισφορά του κάθε Εταίρου της Συνεργασίας στην υλοποίηση των επί μέρους δράσεων του έργου και ειδικότερα στη χρηματοδότηση του έργου (επισυνάπτοντας τις απαραίτητες βεβαιώσεις ιδίας συμμετοχής). </w:t>
      </w:r>
    </w:p>
    <w:p w14:paraId="1F87A910" w14:textId="77777777" w:rsidR="005964AA" w:rsidRPr="005964AA" w:rsidRDefault="005964AA" w:rsidP="005964AA">
      <w:pPr>
        <w:spacing w:after="120" w:line="240" w:lineRule="auto"/>
        <w:rPr>
          <w:rFonts w:ascii="Arial" w:eastAsia="Times New Roman" w:hAnsi="Arial" w:cs="Arial"/>
          <w:i/>
          <w:sz w:val="20"/>
          <w:szCs w:val="20"/>
          <w:lang w:val="el-GR" w:eastAsia="el-GR"/>
        </w:rPr>
      </w:pPr>
    </w:p>
    <w:tbl>
      <w:tblPr>
        <w:tblW w:w="144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2529"/>
        <w:gridCol w:w="2317"/>
        <w:gridCol w:w="1264"/>
        <w:gridCol w:w="1265"/>
        <w:gridCol w:w="1265"/>
        <w:gridCol w:w="1804"/>
        <w:gridCol w:w="1701"/>
      </w:tblGrid>
      <w:tr w:rsidR="005964AA" w:rsidRPr="003F0B0C" w14:paraId="011E06AD" w14:textId="77777777" w:rsidTr="005964AA">
        <w:trPr>
          <w:trHeight w:val="1015"/>
        </w:trPr>
        <w:tc>
          <w:tcPr>
            <w:tcW w:w="2346" w:type="dxa"/>
            <w:vMerge w:val="restart"/>
            <w:shd w:val="clear" w:color="auto" w:fill="E6E6E6"/>
            <w:vAlign w:val="center"/>
          </w:tcPr>
          <w:p w14:paraId="2E5905A2" w14:textId="6A48C473"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Ιδιότητα Εταίρου (όπως καταγράφεται στο Σύμφωνο Συνεργασίας)</w:t>
            </w:r>
          </w:p>
        </w:tc>
        <w:tc>
          <w:tcPr>
            <w:tcW w:w="2529" w:type="dxa"/>
            <w:vMerge w:val="restart"/>
            <w:shd w:val="clear" w:color="auto" w:fill="E6E6E6"/>
            <w:vAlign w:val="center"/>
          </w:tcPr>
          <w:p w14:paraId="2839E16F"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Ονοματεπώνυμο Φυσικού Προσώπου ή Όνομα Εταιρείας ή άλλου Φορέα</w:t>
            </w:r>
          </w:p>
        </w:tc>
        <w:tc>
          <w:tcPr>
            <w:tcW w:w="2317" w:type="dxa"/>
            <w:vMerge w:val="restart"/>
            <w:shd w:val="clear" w:color="auto" w:fill="E6E6E6"/>
            <w:vAlign w:val="center"/>
          </w:tcPr>
          <w:p w14:paraId="4F8A2109"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Εργασίες /Δράσεις προς υλοποίηση</w:t>
            </w:r>
          </w:p>
        </w:tc>
        <w:tc>
          <w:tcPr>
            <w:tcW w:w="3794" w:type="dxa"/>
            <w:gridSpan w:val="3"/>
            <w:shd w:val="clear" w:color="auto" w:fill="E6E6E6"/>
            <w:vAlign w:val="center"/>
          </w:tcPr>
          <w:p w14:paraId="01223B94"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Συνεισφορά στη Χρηματοδότηση της δράσης</w:t>
            </w:r>
          </w:p>
        </w:tc>
        <w:tc>
          <w:tcPr>
            <w:tcW w:w="3505" w:type="dxa"/>
            <w:gridSpan w:val="2"/>
            <w:shd w:val="clear" w:color="auto" w:fill="E6E6E6"/>
            <w:vAlign w:val="center"/>
          </w:tcPr>
          <w:p w14:paraId="1954400F" w14:textId="77777777" w:rsidR="005964AA" w:rsidRPr="005964AA" w:rsidRDefault="005964AA" w:rsidP="005964AA">
            <w:pPr>
              <w:spacing w:after="0" w:line="240" w:lineRule="auto"/>
              <w:jc w:val="center"/>
              <w:rPr>
                <w:rFonts w:ascii="Arial" w:eastAsia="Times New Roman" w:hAnsi="Arial" w:cs="Arial"/>
                <w:sz w:val="20"/>
                <w:szCs w:val="20"/>
                <w:lang w:val="el-GR" w:eastAsia="el-GR"/>
              </w:rPr>
            </w:pPr>
          </w:p>
          <w:p w14:paraId="502A4821" w14:textId="77777777" w:rsidR="005964AA" w:rsidRPr="005964AA" w:rsidDel="00FE0A61"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Πηγές Χρηματοδότησης για τα ποσά ίδιας συμμετοχή</w:t>
            </w:r>
          </w:p>
        </w:tc>
      </w:tr>
      <w:tr w:rsidR="005964AA" w:rsidRPr="005964AA" w14:paraId="1BCE6F99" w14:textId="77777777" w:rsidTr="005964AA">
        <w:trPr>
          <w:trHeight w:val="759"/>
        </w:trPr>
        <w:tc>
          <w:tcPr>
            <w:tcW w:w="2346" w:type="dxa"/>
            <w:vMerge/>
            <w:shd w:val="clear" w:color="auto" w:fill="E6E6E6"/>
          </w:tcPr>
          <w:p w14:paraId="77F2CD32"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p>
        </w:tc>
        <w:tc>
          <w:tcPr>
            <w:tcW w:w="2529" w:type="dxa"/>
            <w:vMerge/>
            <w:shd w:val="clear" w:color="auto" w:fill="E6E6E6"/>
          </w:tcPr>
          <w:p w14:paraId="38B6F9C4"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p>
        </w:tc>
        <w:tc>
          <w:tcPr>
            <w:tcW w:w="2317" w:type="dxa"/>
            <w:vMerge/>
            <w:shd w:val="clear" w:color="auto" w:fill="E6E6E6"/>
          </w:tcPr>
          <w:p w14:paraId="5E98AA4B" w14:textId="77777777" w:rsidR="005964AA" w:rsidRPr="005964AA" w:rsidDel="00A93FA8" w:rsidRDefault="005964AA" w:rsidP="005964AA">
            <w:pPr>
              <w:spacing w:after="0" w:line="240" w:lineRule="auto"/>
              <w:jc w:val="center"/>
              <w:rPr>
                <w:rFonts w:ascii="Arial" w:eastAsia="Times New Roman" w:hAnsi="Arial" w:cs="Arial"/>
                <w:b/>
                <w:sz w:val="20"/>
                <w:szCs w:val="20"/>
                <w:lang w:val="el-GR" w:eastAsia="el-GR"/>
              </w:rPr>
            </w:pPr>
          </w:p>
        </w:tc>
        <w:tc>
          <w:tcPr>
            <w:tcW w:w="1264" w:type="dxa"/>
            <w:shd w:val="clear" w:color="auto" w:fill="E6E6E6"/>
            <w:vAlign w:val="center"/>
          </w:tcPr>
          <w:p w14:paraId="21C9F423"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20%</w:t>
            </w:r>
          </w:p>
        </w:tc>
        <w:tc>
          <w:tcPr>
            <w:tcW w:w="1265" w:type="dxa"/>
            <w:shd w:val="clear" w:color="auto" w:fill="E6E6E6"/>
            <w:vAlign w:val="center"/>
          </w:tcPr>
          <w:p w14:paraId="5BA7A3FA"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40%</w:t>
            </w:r>
          </w:p>
        </w:tc>
        <w:tc>
          <w:tcPr>
            <w:tcW w:w="1265" w:type="dxa"/>
            <w:shd w:val="clear" w:color="auto" w:fill="E6E6E6"/>
            <w:vAlign w:val="center"/>
          </w:tcPr>
          <w:p w14:paraId="494A8FAD"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w:t>
            </w:r>
          </w:p>
        </w:tc>
        <w:tc>
          <w:tcPr>
            <w:tcW w:w="1804" w:type="dxa"/>
            <w:shd w:val="clear" w:color="auto" w:fill="E6E6E6"/>
            <w:vAlign w:val="center"/>
          </w:tcPr>
          <w:p w14:paraId="4C76C23A"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Ίδια Κεφάλαια</w:t>
            </w:r>
          </w:p>
        </w:tc>
        <w:tc>
          <w:tcPr>
            <w:tcW w:w="1701" w:type="dxa"/>
            <w:shd w:val="clear" w:color="auto" w:fill="E6E6E6"/>
            <w:vAlign w:val="center"/>
          </w:tcPr>
          <w:p w14:paraId="030617DF" w14:textId="77777777" w:rsidR="005964AA" w:rsidRPr="005964AA" w:rsidRDefault="005964AA" w:rsidP="005964AA">
            <w:pPr>
              <w:spacing w:after="0" w:line="240" w:lineRule="auto"/>
              <w:jc w:val="center"/>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Δανειακά Κεφάλαια</w:t>
            </w:r>
          </w:p>
        </w:tc>
      </w:tr>
      <w:tr w:rsidR="005964AA" w:rsidRPr="005964AA" w14:paraId="18E97E17" w14:textId="77777777" w:rsidTr="005964AA">
        <w:trPr>
          <w:trHeight w:val="510"/>
        </w:trPr>
        <w:tc>
          <w:tcPr>
            <w:tcW w:w="2346" w:type="dxa"/>
          </w:tcPr>
          <w:p w14:paraId="599C1327"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529" w:type="dxa"/>
          </w:tcPr>
          <w:p w14:paraId="5397B674"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317" w:type="dxa"/>
          </w:tcPr>
          <w:p w14:paraId="7E3F6092"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4" w:type="dxa"/>
          </w:tcPr>
          <w:p w14:paraId="6068B879"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2C79E87A"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5BD86716"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04" w:type="dxa"/>
          </w:tcPr>
          <w:p w14:paraId="17F79DD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Pr>
          <w:p w14:paraId="1170368D"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0DA80658" w14:textId="77777777" w:rsidTr="005964AA">
        <w:trPr>
          <w:trHeight w:val="510"/>
        </w:trPr>
        <w:tc>
          <w:tcPr>
            <w:tcW w:w="2346" w:type="dxa"/>
          </w:tcPr>
          <w:p w14:paraId="5096FB0A"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529" w:type="dxa"/>
          </w:tcPr>
          <w:p w14:paraId="4B29A1CC"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317" w:type="dxa"/>
          </w:tcPr>
          <w:p w14:paraId="1730EFEB"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4" w:type="dxa"/>
          </w:tcPr>
          <w:p w14:paraId="4B70D7EC"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43185280"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1721C335"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04" w:type="dxa"/>
          </w:tcPr>
          <w:p w14:paraId="054A7F68"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Pr>
          <w:p w14:paraId="16066045"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688043F7" w14:textId="77777777" w:rsidTr="005964AA">
        <w:trPr>
          <w:trHeight w:val="510"/>
        </w:trPr>
        <w:tc>
          <w:tcPr>
            <w:tcW w:w="2346" w:type="dxa"/>
          </w:tcPr>
          <w:p w14:paraId="02081831"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529" w:type="dxa"/>
          </w:tcPr>
          <w:p w14:paraId="0B94C87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317" w:type="dxa"/>
          </w:tcPr>
          <w:p w14:paraId="65DAA38B"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4" w:type="dxa"/>
          </w:tcPr>
          <w:p w14:paraId="0FC0EC1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772D3E42"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1DBA745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04" w:type="dxa"/>
          </w:tcPr>
          <w:p w14:paraId="150F26D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Pr>
          <w:p w14:paraId="015301FF"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324AF2FA" w14:textId="77777777" w:rsidTr="005964AA">
        <w:trPr>
          <w:trHeight w:val="510"/>
        </w:trPr>
        <w:tc>
          <w:tcPr>
            <w:tcW w:w="2346" w:type="dxa"/>
          </w:tcPr>
          <w:p w14:paraId="1BBC3AA4"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529" w:type="dxa"/>
          </w:tcPr>
          <w:p w14:paraId="1F2277B4"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317" w:type="dxa"/>
          </w:tcPr>
          <w:p w14:paraId="0856EADE"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4" w:type="dxa"/>
          </w:tcPr>
          <w:p w14:paraId="097CFC27"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1AE20BC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6CEBBB0B"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04" w:type="dxa"/>
          </w:tcPr>
          <w:p w14:paraId="2A7393B4"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Pr>
          <w:p w14:paraId="2EF619DD"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r w:rsidR="005964AA" w:rsidRPr="005964AA" w14:paraId="3EFB2992" w14:textId="77777777" w:rsidTr="005964AA">
        <w:trPr>
          <w:trHeight w:val="510"/>
        </w:trPr>
        <w:tc>
          <w:tcPr>
            <w:tcW w:w="2346" w:type="dxa"/>
          </w:tcPr>
          <w:p w14:paraId="00582370"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529" w:type="dxa"/>
          </w:tcPr>
          <w:p w14:paraId="50541F28"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2317" w:type="dxa"/>
          </w:tcPr>
          <w:p w14:paraId="463C2676"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4" w:type="dxa"/>
          </w:tcPr>
          <w:p w14:paraId="0C9C586F"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64F94C73"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265" w:type="dxa"/>
          </w:tcPr>
          <w:p w14:paraId="4AF6C579"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804" w:type="dxa"/>
          </w:tcPr>
          <w:p w14:paraId="780289CC" w14:textId="77777777" w:rsidR="005964AA" w:rsidRPr="005964AA" w:rsidRDefault="005964AA" w:rsidP="005964AA">
            <w:pPr>
              <w:spacing w:after="0" w:line="240" w:lineRule="auto"/>
              <w:rPr>
                <w:rFonts w:ascii="Arial" w:eastAsia="Times New Roman" w:hAnsi="Arial" w:cs="Arial"/>
                <w:sz w:val="20"/>
                <w:szCs w:val="20"/>
                <w:lang w:val="el-GR" w:eastAsia="el-GR"/>
              </w:rPr>
            </w:pPr>
          </w:p>
        </w:tc>
        <w:tc>
          <w:tcPr>
            <w:tcW w:w="1701" w:type="dxa"/>
          </w:tcPr>
          <w:p w14:paraId="146D44F5" w14:textId="77777777" w:rsidR="005964AA" w:rsidRPr="005964AA" w:rsidRDefault="005964AA" w:rsidP="005964AA">
            <w:pPr>
              <w:spacing w:after="0" w:line="240" w:lineRule="auto"/>
              <w:rPr>
                <w:rFonts w:ascii="Arial" w:eastAsia="Times New Roman" w:hAnsi="Arial" w:cs="Arial"/>
                <w:sz w:val="20"/>
                <w:szCs w:val="20"/>
                <w:lang w:val="el-GR" w:eastAsia="el-GR"/>
              </w:rPr>
            </w:pPr>
          </w:p>
        </w:tc>
      </w:tr>
    </w:tbl>
    <w:p w14:paraId="44769337" w14:textId="77777777" w:rsidR="005964AA" w:rsidRPr="005964AA" w:rsidRDefault="005964AA" w:rsidP="005964AA">
      <w:pPr>
        <w:overflowPunct w:val="0"/>
        <w:autoSpaceDE w:val="0"/>
        <w:autoSpaceDN w:val="0"/>
        <w:adjustRightInd w:val="0"/>
        <w:spacing w:after="0" w:line="300" w:lineRule="atLeast"/>
        <w:jc w:val="both"/>
        <w:textAlignment w:val="baseline"/>
        <w:rPr>
          <w:rFonts w:ascii="Arial" w:eastAsia="Times New Roman" w:hAnsi="Arial" w:cs="Arial"/>
          <w:vanish/>
          <w:sz w:val="20"/>
          <w:szCs w:val="20"/>
          <w:lang w:val="el-GR" w:eastAsia="el-GR"/>
        </w:rPr>
      </w:pPr>
    </w:p>
    <w:p w14:paraId="13FA8245" w14:textId="77777777" w:rsidR="005964AA" w:rsidRPr="005964AA" w:rsidRDefault="005964AA" w:rsidP="005964AA">
      <w:pPr>
        <w:keepNext/>
        <w:overflowPunct w:val="0"/>
        <w:autoSpaceDE w:val="0"/>
        <w:autoSpaceDN w:val="0"/>
        <w:adjustRightInd w:val="0"/>
        <w:spacing w:before="360" w:after="0" w:line="300" w:lineRule="atLeast"/>
        <w:ind w:left="360" w:hanging="360"/>
        <w:jc w:val="both"/>
        <w:textAlignment w:val="baseline"/>
        <w:outlineLvl w:val="0"/>
        <w:rPr>
          <w:rFonts w:ascii="Arial" w:eastAsia="Times New Roman" w:hAnsi="Arial" w:cs="Arial"/>
          <w:b/>
          <w:sz w:val="20"/>
          <w:szCs w:val="20"/>
          <w:lang w:val="el-GR" w:eastAsia="el-GR"/>
        </w:rPr>
      </w:pPr>
      <w:bookmarkStart w:id="80" w:name="_Toc465672790"/>
      <w:bookmarkStart w:id="81" w:name="_Toc465673107"/>
      <w:bookmarkStart w:id="82" w:name="_Toc465673426"/>
      <w:bookmarkStart w:id="83" w:name="_Toc465673744"/>
      <w:bookmarkStart w:id="84" w:name="_Toc465672808"/>
      <w:bookmarkStart w:id="85" w:name="_Toc465673125"/>
      <w:bookmarkStart w:id="86" w:name="_Toc465673444"/>
      <w:bookmarkStart w:id="87" w:name="_Toc465673762"/>
      <w:bookmarkStart w:id="88" w:name="_Toc465672810"/>
      <w:bookmarkStart w:id="89" w:name="_Toc465673127"/>
      <w:bookmarkStart w:id="90" w:name="_Toc465673446"/>
      <w:bookmarkStart w:id="91" w:name="_Toc465673764"/>
      <w:bookmarkStart w:id="92" w:name="_Toc465672826"/>
      <w:bookmarkStart w:id="93" w:name="_Toc465673143"/>
      <w:bookmarkStart w:id="94" w:name="_Toc465673462"/>
      <w:bookmarkStart w:id="95" w:name="_Toc465673780"/>
      <w:bookmarkStart w:id="96" w:name="_Toc164489176"/>
      <w:bookmarkStart w:id="97" w:name="_Toc46964944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C644A04"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7E7830B9"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63F22F07"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5D030944"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58875ADB"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5BB565A3"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59091580"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br w:type="page"/>
      </w:r>
      <w:r w:rsidRPr="005964AA">
        <w:rPr>
          <w:rFonts w:ascii="Arial" w:eastAsia="Times New Roman" w:hAnsi="Arial" w:cs="Arial"/>
          <w:b/>
          <w:sz w:val="20"/>
          <w:szCs w:val="20"/>
          <w:lang w:val="el-GR" w:eastAsia="el-GR"/>
        </w:rPr>
        <w:lastRenderedPageBreak/>
        <w:t>4. ΠΡΟΫΠΟΛΟΓΙΣΜΟΣ ΕΡΓΟΥ</w:t>
      </w:r>
      <w:bookmarkEnd w:id="96"/>
      <w:bookmarkEnd w:id="97"/>
    </w:p>
    <w:p w14:paraId="4C8AAFEF" w14:textId="77777777" w:rsidR="005964AA" w:rsidRPr="005964AA" w:rsidRDefault="005964AA" w:rsidP="005964AA">
      <w:pPr>
        <w:spacing w:after="0" w:line="240" w:lineRule="auto"/>
        <w:jc w:val="both"/>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Παρουσιάστε τον εκτιμώμενο προϋπολογισμό του Έργου και επισυνάψτε την αναλυτική αιτιολόγηση του κόστους [π.χ. για τις επενδυτικές δράσεις να υποβάλλονται 2 προσφορές με πρόσφατη ημερομηνία (με ισχύ και μετά την ημερομηνία υποβολής της αίτησης)]. Κατά τη διαμόρφωση του συνολικού προϋπολογισμού του Έργου, είναι υποχρεωτική η σύνδεση των επί μέρους δράσεων (όπως παρουσιάζονται στο κεφ. 2.1) με τις Κατηγορίες Επιλέξιμων Δαπανών του καθεστώτος 16.4.</w:t>
      </w:r>
    </w:p>
    <w:tbl>
      <w:tblPr>
        <w:tblpPr w:leftFromText="180" w:rightFromText="180" w:vertAnchor="text" w:horzAnchor="margin" w:tblpXSpec="center" w:tblpY="247"/>
        <w:tblW w:w="15208" w:type="dxa"/>
        <w:tblLayout w:type="fixed"/>
        <w:tblLook w:val="04A0" w:firstRow="1" w:lastRow="0" w:firstColumn="1" w:lastColumn="0" w:noHBand="0" w:noVBand="1"/>
      </w:tblPr>
      <w:tblGrid>
        <w:gridCol w:w="959"/>
        <w:gridCol w:w="1050"/>
        <w:gridCol w:w="1076"/>
        <w:gridCol w:w="851"/>
        <w:gridCol w:w="1134"/>
        <w:gridCol w:w="1134"/>
        <w:gridCol w:w="1134"/>
        <w:gridCol w:w="901"/>
        <w:gridCol w:w="999"/>
        <w:gridCol w:w="792"/>
        <w:gridCol w:w="1135"/>
        <w:gridCol w:w="960"/>
        <w:gridCol w:w="1308"/>
        <w:gridCol w:w="885"/>
        <w:gridCol w:w="890"/>
      </w:tblGrid>
      <w:tr w:rsidR="005964AA" w:rsidRPr="005964AA" w14:paraId="27D52DBB" w14:textId="77777777" w:rsidTr="005964AA">
        <w:trPr>
          <w:trHeight w:val="579"/>
        </w:trPr>
        <w:tc>
          <w:tcPr>
            <w:tcW w:w="15208" w:type="dxa"/>
            <w:gridSpan w:val="15"/>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6897EFBE" w14:textId="77777777" w:rsidR="005964AA" w:rsidRPr="005964AA" w:rsidRDefault="005964AA" w:rsidP="005964AA">
            <w:pPr>
              <w:spacing w:after="0" w:line="240" w:lineRule="auto"/>
              <w:jc w:val="center"/>
              <w:rPr>
                <w:rFonts w:ascii="Arial" w:eastAsia="Times New Roman" w:hAnsi="Arial" w:cs="Arial"/>
                <w:b/>
                <w:bCs/>
                <w:color w:val="000000"/>
                <w:sz w:val="20"/>
                <w:szCs w:val="24"/>
                <w:lang w:val="en-GB" w:eastAsia="en-GB"/>
              </w:rPr>
            </w:pPr>
            <w:bookmarkStart w:id="98" w:name="_Toc465672832"/>
            <w:bookmarkStart w:id="99" w:name="_Toc465673149"/>
            <w:bookmarkStart w:id="100" w:name="_Toc465673467"/>
            <w:bookmarkStart w:id="101" w:name="_Toc465673784"/>
            <w:bookmarkStart w:id="102" w:name="_Toc465672859"/>
            <w:bookmarkStart w:id="103" w:name="_Toc465673176"/>
            <w:bookmarkStart w:id="104" w:name="_Toc465673494"/>
            <w:bookmarkStart w:id="105" w:name="_Toc465673811"/>
            <w:bookmarkStart w:id="106" w:name="_Toc465672906"/>
            <w:bookmarkStart w:id="107" w:name="_Toc465673223"/>
            <w:bookmarkStart w:id="108" w:name="_Toc465673541"/>
            <w:bookmarkStart w:id="109" w:name="_Toc465673858"/>
            <w:bookmarkStart w:id="110" w:name="_Toc465672907"/>
            <w:bookmarkStart w:id="111" w:name="_Toc465673224"/>
            <w:bookmarkStart w:id="112" w:name="_Toc465673542"/>
            <w:bookmarkStart w:id="113" w:name="_Toc465673859"/>
            <w:bookmarkStart w:id="114" w:name="_Toc465672908"/>
            <w:bookmarkStart w:id="115" w:name="_Toc465673225"/>
            <w:bookmarkStart w:id="116" w:name="_Toc465673543"/>
            <w:bookmarkStart w:id="117" w:name="_Toc465673860"/>
            <w:bookmarkStart w:id="118" w:name="_Toc465673001"/>
            <w:bookmarkStart w:id="119" w:name="_Toc465673318"/>
            <w:bookmarkStart w:id="120" w:name="_Toc465673636"/>
            <w:bookmarkStart w:id="121" w:name="_Toc4656739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964AA">
              <w:rPr>
                <w:rFonts w:ascii="Arial" w:eastAsia="Times New Roman" w:hAnsi="Arial" w:cs="Arial"/>
                <w:b/>
                <w:bCs/>
                <w:color w:val="000000"/>
                <w:sz w:val="20"/>
                <w:szCs w:val="24"/>
                <w:lang w:val="en-GB" w:eastAsia="en-GB"/>
              </w:rPr>
              <w:t>ΠΡΟΫΠΟΛΟΓΙΣΜΟΣ ΕΡΓΟΥ</w:t>
            </w:r>
          </w:p>
        </w:tc>
      </w:tr>
      <w:tr w:rsidR="005964AA" w:rsidRPr="005964AA" w14:paraId="0434ECCA" w14:textId="77777777" w:rsidTr="005964AA">
        <w:trPr>
          <w:trHeight w:val="975"/>
        </w:trPr>
        <w:tc>
          <w:tcPr>
            <w:tcW w:w="959" w:type="dxa"/>
            <w:vMerge w:val="restart"/>
            <w:tcBorders>
              <w:top w:val="nil"/>
              <w:left w:val="single" w:sz="4" w:space="0" w:color="auto"/>
              <w:bottom w:val="single" w:sz="4" w:space="0" w:color="000000"/>
              <w:right w:val="single" w:sz="4" w:space="0" w:color="auto"/>
            </w:tcBorders>
            <w:shd w:val="clear" w:color="000000" w:fill="FCD5B4"/>
            <w:noWrap/>
            <w:vAlign w:val="bottom"/>
            <w:hideMark/>
          </w:tcPr>
          <w:p w14:paraId="38483361" w14:textId="77777777" w:rsidR="005964AA" w:rsidRPr="005964AA" w:rsidRDefault="005964AA" w:rsidP="005964AA">
            <w:pPr>
              <w:spacing w:after="0" w:line="240" w:lineRule="auto"/>
              <w:jc w:val="center"/>
              <w:rPr>
                <w:rFonts w:ascii="Arial" w:eastAsia="Times New Roman" w:hAnsi="Arial" w:cs="Arial"/>
                <w:color w:val="000000"/>
                <w:sz w:val="24"/>
                <w:lang w:val="en-GB" w:eastAsia="en-GB"/>
              </w:rPr>
            </w:pPr>
          </w:p>
        </w:tc>
        <w:tc>
          <w:tcPr>
            <w:tcW w:w="1050"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14:paraId="44E7DEEA"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l-GR" w:eastAsia="en-GB"/>
              </w:rPr>
            </w:pPr>
            <w:proofErr w:type="spellStart"/>
            <w:r w:rsidRPr="005964AA">
              <w:rPr>
                <w:rFonts w:ascii="Arial" w:eastAsia="Times New Roman" w:hAnsi="Arial" w:cs="Arial"/>
                <w:b/>
                <w:bCs/>
                <w:color w:val="000000"/>
                <w:sz w:val="16"/>
                <w:szCs w:val="16"/>
                <w:lang w:val="en-GB" w:eastAsia="en-GB"/>
              </w:rPr>
              <w:t>Σύντομη</w:t>
            </w:r>
            <w:proofErr w:type="spellEnd"/>
          </w:p>
          <w:p w14:paraId="0E5F8636"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l-GR" w:eastAsia="en-GB"/>
              </w:rPr>
            </w:pPr>
            <w:proofErr w:type="spellStart"/>
            <w:r w:rsidRPr="005964AA">
              <w:rPr>
                <w:rFonts w:ascii="Arial" w:eastAsia="Times New Roman" w:hAnsi="Arial" w:cs="Arial"/>
                <w:b/>
                <w:bCs/>
                <w:color w:val="000000"/>
                <w:sz w:val="16"/>
                <w:szCs w:val="16"/>
                <w:lang w:val="en-GB" w:eastAsia="en-GB"/>
              </w:rPr>
              <w:t>Περιγρ</w:t>
            </w:r>
            <w:proofErr w:type="spellEnd"/>
            <w:r w:rsidRPr="005964AA">
              <w:rPr>
                <w:rFonts w:ascii="Arial" w:eastAsia="Times New Roman" w:hAnsi="Arial" w:cs="Arial"/>
                <w:b/>
                <w:bCs/>
                <w:color w:val="000000"/>
                <w:sz w:val="16"/>
                <w:szCs w:val="16"/>
                <w:lang w:val="en-GB" w:eastAsia="en-GB"/>
              </w:rPr>
              <w:t>αφή</w:t>
            </w:r>
          </w:p>
          <w:p w14:paraId="01AC78DF"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Εργ</w:t>
            </w:r>
            <w:proofErr w:type="spellEnd"/>
            <w:r w:rsidRPr="005964AA">
              <w:rPr>
                <w:rFonts w:ascii="Arial" w:eastAsia="Times New Roman" w:hAnsi="Arial" w:cs="Arial"/>
                <w:b/>
                <w:bCs/>
                <w:color w:val="000000"/>
                <w:sz w:val="16"/>
                <w:szCs w:val="16"/>
                <w:lang w:val="en-GB" w:eastAsia="en-GB"/>
              </w:rPr>
              <w:t>ασίας</w:t>
            </w:r>
          </w:p>
        </w:tc>
        <w:tc>
          <w:tcPr>
            <w:tcW w:w="1927" w:type="dxa"/>
            <w:gridSpan w:val="2"/>
            <w:tcBorders>
              <w:top w:val="single" w:sz="4" w:space="0" w:color="auto"/>
              <w:left w:val="nil"/>
              <w:bottom w:val="single" w:sz="4" w:space="0" w:color="auto"/>
              <w:right w:val="single" w:sz="4" w:space="0" w:color="auto"/>
            </w:tcBorders>
            <w:shd w:val="clear" w:color="000000" w:fill="C4D79B"/>
            <w:noWrap/>
            <w:vAlign w:val="center"/>
            <w:hideMark/>
          </w:tcPr>
          <w:p w14:paraId="50A5BFC7"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r w:rsidRPr="005964AA">
              <w:rPr>
                <w:rFonts w:ascii="Arial" w:eastAsia="Times New Roman" w:hAnsi="Arial" w:cs="Arial"/>
                <w:b/>
                <w:bCs/>
                <w:color w:val="000000"/>
                <w:sz w:val="16"/>
                <w:szCs w:val="16"/>
                <w:lang w:val="en-GB" w:eastAsia="en-GB"/>
              </w:rPr>
              <w:t>ΜΕΛΕΤΕΣ</w:t>
            </w:r>
          </w:p>
        </w:tc>
        <w:tc>
          <w:tcPr>
            <w:tcW w:w="2268" w:type="dxa"/>
            <w:gridSpan w:val="2"/>
            <w:tcBorders>
              <w:top w:val="single" w:sz="4" w:space="0" w:color="auto"/>
              <w:left w:val="nil"/>
              <w:bottom w:val="single" w:sz="4" w:space="0" w:color="auto"/>
              <w:right w:val="single" w:sz="4" w:space="0" w:color="auto"/>
            </w:tcBorders>
            <w:shd w:val="clear" w:color="000000" w:fill="C4D79B"/>
            <w:vAlign w:val="center"/>
            <w:hideMark/>
          </w:tcPr>
          <w:p w14:paraId="01BB1B0D"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r w:rsidRPr="005964AA">
              <w:rPr>
                <w:rFonts w:ascii="Arial" w:eastAsia="Times New Roman" w:hAnsi="Arial" w:cs="Arial"/>
                <w:b/>
                <w:bCs/>
                <w:color w:val="000000"/>
                <w:sz w:val="16"/>
                <w:szCs w:val="16"/>
                <w:lang w:val="en-GB" w:eastAsia="en-GB"/>
              </w:rPr>
              <w:t xml:space="preserve">ΛΕΙΤΟΥΡΓΙΚΕΣ </w:t>
            </w:r>
            <w:r w:rsidRPr="005964AA">
              <w:rPr>
                <w:rFonts w:ascii="Arial" w:eastAsia="Times New Roman" w:hAnsi="Arial" w:cs="Arial"/>
                <w:b/>
                <w:bCs/>
                <w:color w:val="000000"/>
                <w:sz w:val="16"/>
                <w:szCs w:val="16"/>
                <w:lang w:val="en-GB" w:eastAsia="en-GB"/>
              </w:rPr>
              <w:br/>
              <w:t>ΔΑΠΑΝΕΣ</w:t>
            </w:r>
          </w:p>
        </w:tc>
        <w:tc>
          <w:tcPr>
            <w:tcW w:w="2035" w:type="dxa"/>
            <w:gridSpan w:val="2"/>
            <w:tcBorders>
              <w:top w:val="single" w:sz="4" w:space="0" w:color="auto"/>
              <w:left w:val="nil"/>
              <w:bottom w:val="single" w:sz="4" w:space="0" w:color="auto"/>
              <w:right w:val="single" w:sz="4" w:space="0" w:color="auto"/>
            </w:tcBorders>
            <w:shd w:val="clear" w:color="000000" w:fill="C4D79B"/>
            <w:vAlign w:val="center"/>
            <w:hideMark/>
          </w:tcPr>
          <w:p w14:paraId="02097F78"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r w:rsidRPr="005964AA">
              <w:rPr>
                <w:rFonts w:ascii="Arial" w:eastAsia="Times New Roman" w:hAnsi="Arial" w:cs="Arial"/>
                <w:b/>
                <w:bCs/>
                <w:color w:val="000000"/>
                <w:sz w:val="16"/>
                <w:szCs w:val="16"/>
                <w:lang w:val="en-GB" w:eastAsia="en-GB"/>
              </w:rPr>
              <w:t>ΣΥΝΤΟΝΙΣΜΟΣ</w:t>
            </w:r>
            <w:r w:rsidRPr="005964AA">
              <w:rPr>
                <w:rFonts w:ascii="Arial" w:eastAsia="Times New Roman" w:hAnsi="Arial" w:cs="Arial"/>
                <w:b/>
                <w:bCs/>
                <w:color w:val="000000"/>
                <w:sz w:val="16"/>
                <w:szCs w:val="16"/>
                <w:lang w:val="en-GB" w:eastAsia="en-GB"/>
              </w:rPr>
              <w:br/>
              <w:t xml:space="preserve"> ΕΡΓΟΥ</w:t>
            </w:r>
          </w:p>
        </w:tc>
        <w:tc>
          <w:tcPr>
            <w:tcW w:w="1791" w:type="dxa"/>
            <w:gridSpan w:val="2"/>
            <w:tcBorders>
              <w:top w:val="single" w:sz="4" w:space="0" w:color="auto"/>
              <w:left w:val="nil"/>
              <w:bottom w:val="single" w:sz="4" w:space="0" w:color="auto"/>
              <w:right w:val="single" w:sz="4" w:space="0" w:color="auto"/>
            </w:tcBorders>
            <w:shd w:val="clear" w:color="000000" w:fill="C4D79B"/>
            <w:vAlign w:val="center"/>
            <w:hideMark/>
          </w:tcPr>
          <w:p w14:paraId="416BC57C"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r w:rsidRPr="005964AA">
              <w:rPr>
                <w:rFonts w:ascii="Arial" w:eastAsia="Times New Roman" w:hAnsi="Arial" w:cs="Arial"/>
                <w:b/>
                <w:bCs/>
                <w:color w:val="000000"/>
                <w:sz w:val="16"/>
                <w:szCs w:val="16"/>
                <w:lang w:val="en-GB" w:eastAsia="en-GB"/>
              </w:rPr>
              <w:t xml:space="preserve">ΕΠΕΝΔΥΤΙΚΕΣ </w:t>
            </w:r>
            <w:r w:rsidRPr="005964AA">
              <w:rPr>
                <w:rFonts w:ascii="Arial" w:eastAsia="Times New Roman" w:hAnsi="Arial" w:cs="Arial"/>
                <w:b/>
                <w:bCs/>
                <w:color w:val="000000"/>
                <w:sz w:val="16"/>
                <w:szCs w:val="16"/>
                <w:lang w:val="en-GB" w:eastAsia="en-GB"/>
              </w:rPr>
              <w:br/>
              <w:t>ΔΑΠΑΝΕΣ</w:t>
            </w:r>
          </w:p>
        </w:tc>
        <w:tc>
          <w:tcPr>
            <w:tcW w:w="2095" w:type="dxa"/>
            <w:gridSpan w:val="2"/>
            <w:tcBorders>
              <w:top w:val="single" w:sz="4" w:space="0" w:color="auto"/>
              <w:left w:val="nil"/>
              <w:bottom w:val="single" w:sz="4" w:space="0" w:color="auto"/>
              <w:right w:val="single" w:sz="4" w:space="0" w:color="000000"/>
            </w:tcBorders>
            <w:shd w:val="clear" w:color="000000" w:fill="C4D79B"/>
            <w:vAlign w:val="center"/>
            <w:hideMark/>
          </w:tcPr>
          <w:p w14:paraId="5E83FAEF"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l-GR" w:eastAsia="en-GB"/>
              </w:rPr>
            </w:pPr>
            <w:r w:rsidRPr="005964AA">
              <w:rPr>
                <w:rFonts w:ascii="Arial" w:eastAsia="Times New Roman" w:hAnsi="Arial" w:cs="Arial"/>
                <w:b/>
                <w:bCs/>
                <w:color w:val="000000"/>
                <w:sz w:val="16"/>
                <w:szCs w:val="16"/>
                <w:lang w:val="el-GR" w:eastAsia="en-GB"/>
              </w:rPr>
              <w:t xml:space="preserve">ΑΜΟΙΒΕΣ ΕΞΩΤΕΡΙΚΩΝ ΣΥΝΕΡΓΑΤΩΝ </w:t>
            </w:r>
            <w:r w:rsidRPr="005964AA">
              <w:rPr>
                <w:rFonts w:ascii="Arial" w:eastAsia="Times New Roman" w:hAnsi="Arial" w:cs="Arial"/>
                <w:b/>
                <w:bCs/>
                <w:color w:val="000000"/>
                <w:sz w:val="16"/>
                <w:szCs w:val="16"/>
                <w:lang w:val="el-GR" w:eastAsia="en-GB"/>
              </w:rPr>
              <w:br/>
              <w:t>ΓΙΑ ΠΑΡΟΧΗ ΥΠΗΡΕΣΙΩΝ/ΕΡΓΟΥ</w:t>
            </w:r>
          </w:p>
        </w:tc>
        <w:tc>
          <w:tcPr>
            <w:tcW w:w="2193" w:type="dxa"/>
            <w:gridSpan w:val="2"/>
            <w:tcBorders>
              <w:top w:val="single" w:sz="4" w:space="0" w:color="auto"/>
              <w:left w:val="nil"/>
              <w:bottom w:val="single" w:sz="4" w:space="0" w:color="auto"/>
              <w:right w:val="single" w:sz="4" w:space="0" w:color="000000"/>
            </w:tcBorders>
            <w:shd w:val="clear" w:color="000000" w:fill="C4D79B"/>
            <w:vAlign w:val="center"/>
            <w:hideMark/>
          </w:tcPr>
          <w:p w14:paraId="083E93AC"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r w:rsidRPr="005964AA">
              <w:rPr>
                <w:rFonts w:ascii="Arial" w:eastAsia="Times New Roman" w:hAnsi="Arial" w:cs="Arial"/>
                <w:b/>
                <w:bCs/>
                <w:color w:val="000000"/>
                <w:sz w:val="16"/>
                <w:szCs w:val="16"/>
                <w:lang w:val="en-GB" w:eastAsia="en-GB"/>
              </w:rPr>
              <w:t xml:space="preserve">ΔΡΑΣΤΗΡΙΟΤΗΤΕΣ </w:t>
            </w:r>
            <w:r w:rsidRPr="005964AA">
              <w:rPr>
                <w:rFonts w:ascii="Arial" w:eastAsia="Times New Roman" w:hAnsi="Arial" w:cs="Arial"/>
                <w:b/>
                <w:bCs/>
                <w:color w:val="000000"/>
                <w:sz w:val="16"/>
                <w:szCs w:val="16"/>
                <w:lang w:val="en-GB" w:eastAsia="en-GB"/>
              </w:rPr>
              <w:br/>
              <w:t>ΠΡΟΒΟΛΗΣ ΚΑΙ ΠΡΟΩΘΗΣΗΣ</w:t>
            </w:r>
          </w:p>
        </w:tc>
        <w:tc>
          <w:tcPr>
            <w:tcW w:w="890" w:type="dxa"/>
            <w:tcBorders>
              <w:top w:val="nil"/>
              <w:left w:val="single" w:sz="4" w:space="0" w:color="auto"/>
              <w:bottom w:val="single" w:sz="4" w:space="0" w:color="000000"/>
              <w:right w:val="single" w:sz="4" w:space="0" w:color="auto"/>
            </w:tcBorders>
            <w:shd w:val="clear" w:color="000000" w:fill="C4D79B"/>
            <w:noWrap/>
            <w:vAlign w:val="center"/>
            <w:hideMark/>
          </w:tcPr>
          <w:p w14:paraId="63B3CFBA"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r w:rsidRPr="005964AA">
              <w:rPr>
                <w:rFonts w:ascii="Arial" w:eastAsia="Times New Roman" w:hAnsi="Arial" w:cs="Arial"/>
                <w:b/>
                <w:bCs/>
                <w:color w:val="000000"/>
                <w:sz w:val="16"/>
                <w:szCs w:val="16"/>
                <w:lang w:val="en-GB" w:eastAsia="en-GB"/>
              </w:rPr>
              <w:t>ΣΥΝΟΛΟ</w:t>
            </w:r>
          </w:p>
        </w:tc>
      </w:tr>
      <w:tr w:rsidR="005964AA" w:rsidRPr="005964AA" w14:paraId="5859B16F" w14:textId="77777777" w:rsidTr="005964AA">
        <w:trPr>
          <w:trHeight w:val="510"/>
        </w:trPr>
        <w:tc>
          <w:tcPr>
            <w:tcW w:w="959" w:type="dxa"/>
            <w:vMerge/>
            <w:tcBorders>
              <w:top w:val="nil"/>
              <w:left w:val="single" w:sz="4" w:space="0" w:color="auto"/>
              <w:bottom w:val="single" w:sz="4" w:space="0" w:color="000000"/>
              <w:right w:val="single" w:sz="4" w:space="0" w:color="auto"/>
            </w:tcBorders>
            <w:vAlign w:val="center"/>
            <w:hideMark/>
          </w:tcPr>
          <w:p w14:paraId="7D6CA92B" w14:textId="77777777" w:rsidR="005964AA" w:rsidRPr="005964AA" w:rsidRDefault="005964AA" w:rsidP="005964AA">
            <w:pPr>
              <w:spacing w:after="0" w:line="240" w:lineRule="auto"/>
              <w:jc w:val="center"/>
              <w:rPr>
                <w:rFonts w:ascii="Arial" w:eastAsia="Times New Roman" w:hAnsi="Arial" w:cs="Arial"/>
                <w:color w:val="000000"/>
                <w:sz w:val="24"/>
                <w:lang w:val="en-GB" w:eastAsia="en-GB"/>
              </w:rPr>
            </w:pPr>
          </w:p>
        </w:tc>
        <w:tc>
          <w:tcPr>
            <w:tcW w:w="1050" w:type="dxa"/>
            <w:vMerge/>
            <w:tcBorders>
              <w:top w:val="nil"/>
              <w:left w:val="single" w:sz="4" w:space="0" w:color="auto"/>
              <w:bottom w:val="single" w:sz="4" w:space="0" w:color="000000"/>
              <w:right w:val="single" w:sz="4" w:space="0" w:color="auto"/>
            </w:tcBorders>
            <w:vAlign w:val="center"/>
            <w:hideMark/>
          </w:tcPr>
          <w:p w14:paraId="4CA2C1C5" w14:textId="77777777" w:rsidR="005964AA" w:rsidRPr="005964AA" w:rsidRDefault="005964AA" w:rsidP="005964AA">
            <w:pPr>
              <w:spacing w:after="0" w:line="240" w:lineRule="auto"/>
              <w:jc w:val="center"/>
              <w:rPr>
                <w:rFonts w:ascii="Arial" w:eastAsia="Times New Roman" w:hAnsi="Arial" w:cs="Arial"/>
                <w:b/>
                <w:bCs/>
                <w:color w:val="000000"/>
                <w:sz w:val="20"/>
                <w:szCs w:val="24"/>
                <w:lang w:val="en-GB" w:eastAsia="en-GB"/>
              </w:rPr>
            </w:pPr>
          </w:p>
        </w:tc>
        <w:tc>
          <w:tcPr>
            <w:tcW w:w="1076" w:type="dxa"/>
            <w:tcBorders>
              <w:top w:val="nil"/>
              <w:left w:val="nil"/>
              <w:bottom w:val="single" w:sz="4" w:space="0" w:color="auto"/>
              <w:right w:val="single" w:sz="4" w:space="0" w:color="auto"/>
            </w:tcBorders>
            <w:shd w:val="clear" w:color="000000" w:fill="C4D79B"/>
            <w:vAlign w:val="center"/>
            <w:hideMark/>
          </w:tcPr>
          <w:p w14:paraId="1AF072D1"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Κωδικός</w:t>
            </w:r>
            <w:proofErr w:type="spellEnd"/>
            <w:r w:rsidRPr="005964AA">
              <w:rPr>
                <w:rFonts w:ascii="Arial" w:eastAsia="Times New Roman" w:hAnsi="Arial" w:cs="Arial"/>
                <w:b/>
                <w:bCs/>
                <w:color w:val="000000"/>
                <w:sz w:val="16"/>
                <w:szCs w:val="16"/>
                <w:lang w:val="en-GB" w:eastAsia="en-GB"/>
              </w:rPr>
              <w:t xml:space="preserve"> </w:t>
            </w:r>
            <w:r w:rsidRPr="005964AA">
              <w:rPr>
                <w:rFonts w:ascii="Arial" w:eastAsia="Times New Roman" w:hAnsi="Arial" w:cs="Arial"/>
                <w:b/>
                <w:bCs/>
                <w:color w:val="000000"/>
                <w:sz w:val="16"/>
                <w:szCs w:val="16"/>
                <w:lang w:val="en-GB" w:eastAsia="en-GB"/>
              </w:rPr>
              <w:br/>
              <w:t>Δαπ</w:t>
            </w:r>
            <w:proofErr w:type="spellStart"/>
            <w:r w:rsidRPr="005964AA">
              <w:rPr>
                <w:rFonts w:ascii="Arial" w:eastAsia="Times New Roman" w:hAnsi="Arial" w:cs="Arial"/>
                <w:b/>
                <w:bCs/>
                <w:color w:val="000000"/>
                <w:sz w:val="16"/>
                <w:szCs w:val="16"/>
                <w:lang w:val="en-GB" w:eastAsia="en-GB"/>
              </w:rPr>
              <w:t>άνης</w:t>
            </w:r>
            <w:proofErr w:type="spellEnd"/>
          </w:p>
        </w:tc>
        <w:tc>
          <w:tcPr>
            <w:tcW w:w="851" w:type="dxa"/>
            <w:tcBorders>
              <w:top w:val="nil"/>
              <w:left w:val="nil"/>
              <w:bottom w:val="single" w:sz="4" w:space="0" w:color="auto"/>
              <w:right w:val="single" w:sz="4" w:space="0" w:color="auto"/>
            </w:tcBorders>
            <w:shd w:val="clear" w:color="000000" w:fill="C4D79B"/>
            <w:noWrap/>
            <w:vAlign w:val="center"/>
            <w:hideMark/>
          </w:tcPr>
          <w:p w14:paraId="15718402"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Κόστος</w:t>
            </w:r>
            <w:proofErr w:type="spellEnd"/>
            <w:r w:rsidRPr="005964AA">
              <w:rPr>
                <w:rFonts w:ascii="Arial" w:eastAsia="Times New Roman" w:hAnsi="Arial" w:cs="Arial"/>
                <w:b/>
                <w:bCs/>
                <w:color w:val="000000"/>
                <w:sz w:val="16"/>
                <w:szCs w:val="16"/>
                <w:lang w:val="en-GB" w:eastAsia="en-GB"/>
              </w:rPr>
              <w:t xml:space="preserve"> (€)</w:t>
            </w:r>
          </w:p>
        </w:tc>
        <w:tc>
          <w:tcPr>
            <w:tcW w:w="1134" w:type="dxa"/>
            <w:tcBorders>
              <w:top w:val="nil"/>
              <w:left w:val="nil"/>
              <w:bottom w:val="single" w:sz="4" w:space="0" w:color="auto"/>
              <w:right w:val="single" w:sz="4" w:space="0" w:color="auto"/>
            </w:tcBorders>
            <w:shd w:val="clear" w:color="000000" w:fill="C4D79B"/>
            <w:vAlign w:val="center"/>
            <w:hideMark/>
          </w:tcPr>
          <w:p w14:paraId="3EE21087"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Κωδικός</w:t>
            </w:r>
            <w:proofErr w:type="spellEnd"/>
            <w:r w:rsidRPr="005964AA">
              <w:rPr>
                <w:rFonts w:ascii="Arial" w:eastAsia="Times New Roman" w:hAnsi="Arial" w:cs="Arial"/>
                <w:b/>
                <w:bCs/>
                <w:color w:val="000000"/>
                <w:sz w:val="16"/>
                <w:szCs w:val="16"/>
                <w:lang w:val="en-GB" w:eastAsia="en-GB"/>
              </w:rPr>
              <w:t xml:space="preserve"> </w:t>
            </w:r>
            <w:r w:rsidRPr="005964AA">
              <w:rPr>
                <w:rFonts w:ascii="Arial" w:eastAsia="Times New Roman" w:hAnsi="Arial" w:cs="Arial"/>
                <w:b/>
                <w:bCs/>
                <w:color w:val="000000"/>
                <w:sz w:val="16"/>
                <w:szCs w:val="16"/>
                <w:lang w:val="en-GB" w:eastAsia="en-GB"/>
              </w:rPr>
              <w:br/>
              <w:t>Δαπ</w:t>
            </w:r>
            <w:proofErr w:type="spellStart"/>
            <w:r w:rsidRPr="005964AA">
              <w:rPr>
                <w:rFonts w:ascii="Arial" w:eastAsia="Times New Roman" w:hAnsi="Arial" w:cs="Arial"/>
                <w:b/>
                <w:bCs/>
                <w:color w:val="000000"/>
                <w:sz w:val="16"/>
                <w:szCs w:val="16"/>
                <w:lang w:val="en-GB" w:eastAsia="en-GB"/>
              </w:rPr>
              <w:t>άνης</w:t>
            </w:r>
            <w:proofErr w:type="spellEnd"/>
          </w:p>
        </w:tc>
        <w:tc>
          <w:tcPr>
            <w:tcW w:w="1134" w:type="dxa"/>
            <w:tcBorders>
              <w:top w:val="nil"/>
              <w:left w:val="nil"/>
              <w:bottom w:val="single" w:sz="4" w:space="0" w:color="auto"/>
              <w:right w:val="single" w:sz="4" w:space="0" w:color="auto"/>
            </w:tcBorders>
            <w:shd w:val="clear" w:color="000000" w:fill="C4D79B"/>
            <w:noWrap/>
            <w:vAlign w:val="center"/>
            <w:hideMark/>
          </w:tcPr>
          <w:p w14:paraId="01A0CFAE"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Κόστος</w:t>
            </w:r>
            <w:proofErr w:type="spellEnd"/>
            <w:r w:rsidRPr="005964AA">
              <w:rPr>
                <w:rFonts w:ascii="Arial" w:eastAsia="Times New Roman" w:hAnsi="Arial" w:cs="Arial"/>
                <w:b/>
                <w:bCs/>
                <w:color w:val="000000"/>
                <w:sz w:val="16"/>
                <w:szCs w:val="16"/>
                <w:lang w:val="en-GB" w:eastAsia="en-GB"/>
              </w:rPr>
              <w:t xml:space="preserve"> (€)</w:t>
            </w:r>
          </w:p>
        </w:tc>
        <w:tc>
          <w:tcPr>
            <w:tcW w:w="1134" w:type="dxa"/>
            <w:tcBorders>
              <w:top w:val="nil"/>
              <w:left w:val="nil"/>
              <w:bottom w:val="single" w:sz="4" w:space="0" w:color="auto"/>
              <w:right w:val="single" w:sz="4" w:space="0" w:color="auto"/>
            </w:tcBorders>
            <w:shd w:val="clear" w:color="000000" w:fill="C4D79B"/>
            <w:vAlign w:val="center"/>
            <w:hideMark/>
          </w:tcPr>
          <w:p w14:paraId="114C0860"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Κωδικός</w:t>
            </w:r>
            <w:proofErr w:type="spellEnd"/>
            <w:r w:rsidRPr="005964AA">
              <w:rPr>
                <w:rFonts w:ascii="Arial" w:eastAsia="Times New Roman" w:hAnsi="Arial" w:cs="Arial"/>
                <w:b/>
                <w:bCs/>
                <w:color w:val="000000"/>
                <w:sz w:val="16"/>
                <w:szCs w:val="16"/>
                <w:lang w:val="en-GB" w:eastAsia="en-GB"/>
              </w:rPr>
              <w:t xml:space="preserve"> </w:t>
            </w:r>
            <w:r w:rsidRPr="005964AA">
              <w:rPr>
                <w:rFonts w:ascii="Arial" w:eastAsia="Times New Roman" w:hAnsi="Arial" w:cs="Arial"/>
                <w:b/>
                <w:bCs/>
                <w:color w:val="000000"/>
                <w:sz w:val="16"/>
                <w:szCs w:val="16"/>
                <w:lang w:val="en-GB" w:eastAsia="en-GB"/>
              </w:rPr>
              <w:br/>
              <w:t>Δαπ</w:t>
            </w:r>
            <w:proofErr w:type="spellStart"/>
            <w:r w:rsidRPr="005964AA">
              <w:rPr>
                <w:rFonts w:ascii="Arial" w:eastAsia="Times New Roman" w:hAnsi="Arial" w:cs="Arial"/>
                <w:b/>
                <w:bCs/>
                <w:color w:val="000000"/>
                <w:sz w:val="16"/>
                <w:szCs w:val="16"/>
                <w:lang w:val="en-GB" w:eastAsia="en-GB"/>
              </w:rPr>
              <w:t>άνης</w:t>
            </w:r>
            <w:proofErr w:type="spellEnd"/>
          </w:p>
        </w:tc>
        <w:tc>
          <w:tcPr>
            <w:tcW w:w="901" w:type="dxa"/>
            <w:tcBorders>
              <w:top w:val="nil"/>
              <w:left w:val="nil"/>
              <w:bottom w:val="single" w:sz="4" w:space="0" w:color="auto"/>
              <w:right w:val="single" w:sz="4" w:space="0" w:color="auto"/>
            </w:tcBorders>
            <w:shd w:val="clear" w:color="000000" w:fill="C4D79B"/>
            <w:noWrap/>
            <w:vAlign w:val="center"/>
            <w:hideMark/>
          </w:tcPr>
          <w:p w14:paraId="2CEA0D44"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Κόστος</w:t>
            </w:r>
            <w:proofErr w:type="spellEnd"/>
            <w:r w:rsidRPr="005964AA">
              <w:rPr>
                <w:rFonts w:ascii="Arial" w:eastAsia="Times New Roman" w:hAnsi="Arial" w:cs="Arial"/>
                <w:b/>
                <w:bCs/>
                <w:color w:val="000000"/>
                <w:sz w:val="16"/>
                <w:szCs w:val="16"/>
                <w:lang w:val="en-GB" w:eastAsia="en-GB"/>
              </w:rPr>
              <w:t xml:space="preserve"> (€)</w:t>
            </w:r>
          </w:p>
        </w:tc>
        <w:tc>
          <w:tcPr>
            <w:tcW w:w="999" w:type="dxa"/>
            <w:tcBorders>
              <w:top w:val="nil"/>
              <w:left w:val="nil"/>
              <w:bottom w:val="single" w:sz="4" w:space="0" w:color="auto"/>
              <w:right w:val="single" w:sz="4" w:space="0" w:color="auto"/>
            </w:tcBorders>
            <w:shd w:val="clear" w:color="000000" w:fill="C4D79B"/>
            <w:vAlign w:val="center"/>
            <w:hideMark/>
          </w:tcPr>
          <w:p w14:paraId="2A0BA622"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Κωδικός</w:t>
            </w:r>
            <w:proofErr w:type="spellEnd"/>
            <w:r w:rsidRPr="005964AA">
              <w:rPr>
                <w:rFonts w:ascii="Arial" w:eastAsia="Times New Roman" w:hAnsi="Arial" w:cs="Arial"/>
                <w:b/>
                <w:bCs/>
                <w:color w:val="000000"/>
                <w:sz w:val="16"/>
                <w:szCs w:val="16"/>
                <w:lang w:val="en-GB" w:eastAsia="en-GB"/>
              </w:rPr>
              <w:t xml:space="preserve"> </w:t>
            </w:r>
            <w:r w:rsidRPr="005964AA">
              <w:rPr>
                <w:rFonts w:ascii="Arial" w:eastAsia="Times New Roman" w:hAnsi="Arial" w:cs="Arial"/>
                <w:b/>
                <w:bCs/>
                <w:color w:val="000000"/>
                <w:sz w:val="16"/>
                <w:szCs w:val="16"/>
                <w:lang w:val="en-GB" w:eastAsia="en-GB"/>
              </w:rPr>
              <w:br/>
              <w:t>Δαπ</w:t>
            </w:r>
            <w:proofErr w:type="spellStart"/>
            <w:r w:rsidRPr="005964AA">
              <w:rPr>
                <w:rFonts w:ascii="Arial" w:eastAsia="Times New Roman" w:hAnsi="Arial" w:cs="Arial"/>
                <w:b/>
                <w:bCs/>
                <w:color w:val="000000"/>
                <w:sz w:val="16"/>
                <w:szCs w:val="16"/>
                <w:lang w:val="en-GB" w:eastAsia="en-GB"/>
              </w:rPr>
              <w:t>άνης</w:t>
            </w:r>
            <w:proofErr w:type="spellEnd"/>
          </w:p>
        </w:tc>
        <w:tc>
          <w:tcPr>
            <w:tcW w:w="792" w:type="dxa"/>
            <w:tcBorders>
              <w:top w:val="nil"/>
              <w:left w:val="nil"/>
              <w:bottom w:val="single" w:sz="4" w:space="0" w:color="auto"/>
              <w:right w:val="single" w:sz="4" w:space="0" w:color="auto"/>
            </w:tcBorders>
            <w:shd w:val="clear" w:color="000000" w:fill="C4D79B"/>
            <w:noWrap/>
            <w:vAlign w:val="center"/>
            <w:hideMark/>
          </w:tcPr>
          <w:p w14:paraId="1BF13FEE"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Κόστος</w:t>
            </w:r>
            <w:proofErr w:type="spellEnd"/>
            <w:r w:rsidRPr="005964AA">
              <w:rPr>
                <w:rFonts w:ascii="Arial" w:eastAsia="Times New Roman" w:hAnsi="Arial" w:cs="Arial"/>
                <w:b/>
                <w:bCs/>
                <w:color w:val="000000"/>
                <w:sz w:val="16"/>
                <w:szCs w:val="16"/>
                <w:lang w:val="en-GB" w:eastAsia="en-GB"/>
              </w:rPr>
              <w:t xml:space="preserve"> (€)</w:t>
            </w:r>
          </w:p>
        </w:tc>
        <w:tc>
          <w:tcPr>
            <w:tcW w:w="1135" w:type="dxa"/>
            <w:tcBorders>
              <w:top w:val="nil"/>
              <w:left w:val="nil"/>
              <w:bottom w:val="single" w:sz="4" w:space="0" w:color="auto"/>
              <w:right w:val="single" w:sz="4" w:space="0" w:color="auto"/>
            </w:tcBorders>
            <w:shd w:val="clear" w:color="000000" w:fill="C4D79B"/>
            <w:vAlign w:val="center"/>
            <w:hideMark/>
          </w:tcPr>
          <w:p w14:paraId="112E59EE"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Κωδικός</w:t>
            </w:r>
            <w:proofErr w:type="spellEnd"/>
            <w:r w:rsidRPr="005964AA">
              <w:rPr>
                <w:rFonts w:ascii="Arial" w:eastAsia="Times New Roman" w:hAnsi="Arial" w:cs="Arial"/>
                <w:b/>
                <w:bCs/>
                <w:color w:val="000000"/>
                <w:sz w:val="16"/>
                <w:szCs w:val="16"/>
                <w:lang w:val="en-GB" w:eastAsia="en-GB"/>
              </w:rPr>
              <w:t xml:space="preserve"> </w:t>
            </w:r>
            <w:r w:rsidRPr="005964AA">
              <w:rPr>
                <w:rFonts w:ascii="Arial" w:eastAsia="Times New Roman" w:hAnsi="Arial" w:cs="Arial"/>
                <w:b/>
                <w:bCs/>
                <w:color w:val="000000"/>
                <w:sz w:val="16"/>
                <w:szCs w:val="16"/>
                <w:lang w:val="en-GB" w:eastAsia="en-GB"/>
              </w:rPr>
              <w:br/>
              <w:t>Δαπ</w:t>
            </w:r>
            <w:proofErr w:type="spellStart"/>
            <w:r w:rsidRPr="005964AA">
              <w:rPr>
                <w:rFonts w:ascii="Arial" w:eastAsia="Times New Roman" w:hAnsi="Arial" w:cs="Arial"/>
                <w:b/>
                <w:bCs/>
                <w:color w:val="000000"/>
                <w:sz w:val="16"/>
                <w:szCs w:val="16"/>
                <w:lang w:val="en-GB" w:eastAsia="en-GB"/>
              </w:rPr>
              <w:t>άνης</w:t>
            </w:r>
            <w:proofErr w:type="spellEnd"/>
          </w:p>
        </w:tc>
        <w:tc>
          <w:tcPr>
            <w:tcW w:w="960" w:type="dxa"/>
            <w:tcBorders>
              <w:top w:val="nil"/>
              <w:left w:val="nil"/>
              <w:bottom w:val="single" w:sz="4" w:space="0" w:color="auto"/>
              <w:right w:val="single" w:sz="4" w:space="0" w:color="auto"/>
            </w:tcBorders>
            <w:shd w:val="clear" w:color="000000" w:fill="C4D79B"/>
            <w:noWrap/>
            <w:vAlign w:val="center"/>
            <w:hideMark/>
          </w:tcPr>
          <w:p w14:paraId="3A3CADBB"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Κόστος</w:t>
            </w:r>
            <w:proofErr w:type="spellEnd"/>
            <w:r w:rsidRPr="005964AA">
              <w:rPr>
                <w:rFonts w:ascii="Arial" w:eastAsia="Times New Roman" w:hAnsi="Arial" w:cs="Arial"/>
                <w:b/>
                <w:bCs/>
                <w:color w:val="000000"/>
                <w:sz w:val="16"/>
                <w:szCs w:val="16"/>
                <w:lang w:val="en-GB" w:eastAsia="en-GB"/>
              </w:rPr>
              <w:t xml:space="preserve"> (€)</w:t>
            </w:r>
          </w:p>
        </w:tc>
        <w:tc>
          <w:tcPr>
            <w:tcW w:w="1308" w:type="dxa"/>
            <w:tcBorders>
              <w:top w:val="nil"/>
              <w:left w:val="nil"/>
              <w:bottom w:val="single" w:sz="4" w:space="0" w:color="auto"/>
              <w:right w:val="single" w:sz="4" w:space="0" w:color="auto"/>
            </w:tcBorders>
            <w:shd w:val="clear" w:color="000000" w:fill="C4D79B"/>
            <w:vAlign w:val="center"/>
            <w:hideMark/>
          </w:tcPr>
          <w:p w14:paraId="44E1ABD9"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Κωδικός</w:t>
            </w:r>
            <w:proofErr w:type="spellEnd"/>
            <w:r w:rsidRPr="005964AA">
              <w:rPr>
                <w:rFonts w:ascii="Arial" w:eastAsia="Times New Roman" w:hAnsi="Arial" w:cs="Arial"/>
                <w:b/>
                <w:bCs/>
                <w:color w:val="000000"/>
                <w:sz w:val="16"/>
                <w:szCs w:val="16"/>
                <w:lang w:val="en-GB" w:eastAsia="en-GB"/>
              </w:rPr>
              <w:t xml:space="preserve"> </w:t>
            </w:r>
            <w:r w:rsidRPr="005964AA">
              <w:rPr>
                <w:rFonts w:ascii="Arial" w:eastAsia="Times New Roman" w:hAnsi="Arial" w:cs="Arial"/>
                <w:b/>
                <w:bCs/>
                <w:color w:val="000000"/>
                <w:sz w:val="16"/>
                <w:szCs w:val="16"/>
                <w:lang w:val="en-GB" w:eastAsia="en-GB"/>
              </w:rPr>
              <w:br/>
              <w:t>Δαπ</w:t>
            </w:r>
            <w:proofErr w:type="spellStart"/>
            <w:r w:rsidRPr="005964AA">
              <w:rPr>
                <w:rFonts w:ascii="Arial" w:eastAsia="Times New Roman" w:hAnsi="Arial" w:cs="Arial"/>
                <w:b/>
                <w:bCs/>
                <w:color w:val="000000"/>
                <w:sz w:val="16"/>
                <w:szCs w:val="16"/>
                <w:lang w:val="en-GB" w:eastAsia="en-GB"/>
              </w:rPr>
              <w:t>άνης</w:t>
            </w:r>
            <w:proofErr w:type="spellEnd"/>
          </w:p>
        </w:tc>
        <w:tc>
          <w:tcPr>
            <w:tcW w:w="885" w:type="dxa"/>
            <w:tcBorders>
              <w:top w:val="nil"/>
              <w:left w:val="nil"/>
              <w:bottom w:val="single" w:sz="4" w:space="0" w:color="auto"/>
              <w:right w:val="single" w:sz="4" w:space="0" w:color="auto"/>
            </w:tcBorders>
            <w:shd w:val="clear" w:color="000000" w:fill="C4D79B"/>
            <w:noWrap/>
            <w:vAlign w:val="center"/>
            <w:hideMark/>
          </w:tcPr>
          <w:p w14:paraId="208A7BF3"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Κόστος</w:t>
            </w:r>
            <w:proofErr w:type="spellEnd"/>
            <w:r w:rsidRPr="005964AA">
              <w:rPr>
                <w:rFonts w:ascii="Arial" w:eastAsia="Times New Roman" w:hAnsi="Arial" w:cs="Arial"/>
                <w:b/>
                <w:bCs/>
                <w:color w:val="000000"/>
                <w:sz w:val="16"/>
                <w:szCs w:val="16"/>
                <w:lang w:val="en-GB" w:eastAsia="en-GB"/>
              </w:rPr>
              <w:t xml:space="preserve"> (€)</w:t>
            </w:r>
          </w:p>
        </w:tc>
        <w:tc>
          <w:tcPr>
            <w:tcW w:w="890" w:type="dxa"/>
            <w:tcBorders>
              <w:top w:val="nil"/>
              <w:left w:val="single" w:sz="4" w:space="0" w:color="auto"/>
              <w:bottom w:val="single" w:sz="4" w:space="0" w:color="000000"/>
              <w:right w:val="single" w:sz="4" w:space="0" w:color="auto"/>
            </w:tcBorders>
            <w:vAlign w:val="center"/>
            <w:hideMark/>
          </w:tcPr>
          <w:p w14:paraId="7BC1E421" w14:textId="77777777" w:rsidR="005964AA" w:rsidRPr="005964AA" w:rsidRDefault="005964AA" w:rsidP="005964AA">
            <w:pPr>
              <w:spacing w:after="0" w:line="240" w:lineRule="auto"/>
              <w:jc w:val="center"/>
              <w:rPr>
                <w:rFonts w:ascii="Arial" w:eastAsia="Times New Roman" w:hAnsi="Arial" w:cs="Arial"/>
                <w:b/>
                <w:bCs/>
                <w:color w:val="000000"/>
                <w:sz w:val="20"/>
                <w:szCs w:val="24"/>
                <w:lang w:val="en-GB" w:eastAsia="en-GB"/>
              </w:rPr>
            </w:pPr>
          </w:p>
        </w:tc>
      </w:tr>
      <w:tr w:rsidR="005964AA" w:rsidRPr="005964AA" w14:paraId="3F9A8894" w14:textId="77777777" w:rsidTr="005964AA">
        <w:trPr>
          <w:trHeight w:val="315"/>
        </w:trPr>
        <w:tc>
          <w:tcPr>
            <w:tcW w:w="959" w:type="dxa"/>
            <w:tcBorders>
              <w:top w:val="nil"/>
              <w:left w:val="single" w:sz="4" w:space="0" w:color="auto"/>
              <w:bottom w:val="single" w:sz="4" w:space="0" w:color="auto"/>
              <w:right w:val="single" w:sz="4" w:space="0" w:color="auto"/>
            </w:tcBorders>
            <w:shd w:val="clear" w:color="000000" w:fill="FABF8F"/>
            <w:noWrap/>
            <w:hideMark/>
          </w:tcPr>
          <w:p w14:paraId="03F8DB73" w14:textId="77777777" w:rsidR="005964AA" w:rsidRPr="005964AA" w:rsidRDefault="005964AA" w:rsidP="005964AA">
            <w:pPr>
              <w:spacing w:after="0" w:line="240" w:lineRule="auto"/>
              <w:jc w:val="center"/>
              <w:rPr>
                <w:rFonts w:ascii="Arial" w:eastAsia="Times New Roman" w:hAnsi="Arial" w:cs="Arial"/>
                <w:b/>
                <w:bCs/>
                <w:sz w:val="16"/>
                <w:szCs w:val="16"/>
                <w:lang w:val="en-GB" w:eastAsia="en-GB"/>
              </w:rPr>
            </w:pPr>
            <w:r w:rsidRPr="005964AA">
              <w:rPr>
                <w:rFonts w:ascii="Arial" w:eastAsia="Times New Roman" w:hAnsi="Arial" w:cs="Arial"/>
                <w:b/>
                <w:bCs/>
                <w:sz w:val="16"/>
                <w:szCs w:val="16"/>
                <w:lang w:val="en-GB" w:eastAsia="en-GB"/>
              </w:rPr>
              <w:t>ΠΕ 1</w:t>
            </w:r>
          </w:p>
        </w:tc>
        <w:tc>
          <w:tcPr>
            <w:tcW w:w="1050" w:type="dxa"/>
            <w:tcBorders>
              <w:top w:val="nil"/>
              <w:left w:val="nil"/>
              <w:bottom w:val="single" w:sz="4" w:space="0" w:color="auto"/>
              <w:right w:val="single" w:sz="4" w:space="0" w:color="auto"/>
            </w:tcBorders>
            <w:shd w:val="clear" w:color="000000" w:fill="FDE9D9"/>
            <w:noWrap/>
            <w:vAlign w:val="bottom"/>
            <w:hideMark/>
          </w:tcPr>
          <w:p w14:paraId="7D07825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24216E2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318C6AF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2F095E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12B337F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0076435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54012C5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4C0E6B4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60377E0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4BE9D11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640657C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626389D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1FAC280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ABF8F"/>
            <w:noWrap/>
            <w:vAlign w:val="bottom"/>
            <w:hideMark/>
          </w:tcPr>
          <w:p w14:paraId="2A8807A8"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6B80D5CF" w14:textId="77777777" w:rsidTr="005964AA">
        <w:trPr>
          <w:trHeight w:val="315"/>
        </w:trPr>
        <w:tc>
          <w:tcPr>
            <w:tcW w:w="959" w:type="dxa"/>
            <w:tcBorders>
              <w:top w:val="nil"/>
              <w:left w:val="single" w:sz="4" w:space="0" w:color="auto"/>
              <w:bottom w:val="single" w:sz="4" w:space="0" w:color="auto"/>
              <w:right w:val="single" w:sz="4" w:space="0" w:color="auto"/>
            </w:tcBorders>
            <w:shd w:val="clear" w:color="auto" w:fill="auto"/>
            <w:noWrap/>
            <w:hideMark/>
          </w:tcPr>
          <w:p w14:paraId="267679B9"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1.1.1</w:t>
            </w:r>
          </w:p>
        </w:tc>
        <w:tc>
          <w:tcPr>
            <w:tcW w:w="1050" w:type="dxa"/>
            <w:tcBorders>
              <w:top w:val="nil"/>
              <w:left w:val="nil"/>
              <w:bottom w:val="single" w:sz="4" w:space="0" w:color="auto"/>
              <w:right w:val="single" w:sz="4" w:space="0" w:color="auto"/>
            </w:tcBorders>
            <w:shd w:val="clear" w:color="000000" w:fill="FDE9D9"/>
            <w:noWrap/>
            <w:vAlign w:val="bottom"/>
            <w:hideMark/>
          </w:tcPr>
          <w:p w14:paraId="2A286D8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6BFE73C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1BADCD0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59E5C2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574143B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DD09D4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472E6AA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5ABF96E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030D529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312664EA"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28FA3AB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22ABDA9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35EED29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2610BF1F"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496014E8" w14:textId="77777777" w:rsidTr="005964AA">
        <w:trPr>
          <w:trHeight w:val="315"/>
        </w:trPr>
        <w:tc>
          <w:tcPr>
            <w:tcW w:w="959" w:type="dxa"/>
            <w:tcBorders>
              <w:top w:val="nil"/>
              <w:left w:val="single" w:sz="4" w:space="0" w:color="auto"/>
              <w:bottom w:val="single" w:sz="4" w:space="0" w:color="auto"/>
              <w:right w:val="single" w:sz="4" w:space="0" w:color="auto"/>
            </w:tcBorders>
            <w:shd w:val="clear" w:color="auto" w:fill="auto"/>
            <w:noWrap/>
            <w:hideMark/>
          </w:tcPr>
          <w:p w14:paraId="48976654"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1.1.2</w:t>
            </w:r>
          </w:p>
        </w:tc>
        <w:tc>
          <w:tcPr>
            <w:tcW w:w="1050" w:type="dxa"/>
            <w:tcBorders>
              <w:top w:val="nil"/>
              <w:left w:val="nil"/>
              <w:bottom w:val="single" w:sz="4" w:space="0" w:color="auto"/>
              <w:right w:val="single" w:sz="4" w:space="0" w:color="auto"/>
            </w:tcBorders>
            <w:shd w:val="clear" w:color="000000" w:fill="FDE9D9"/>
            <w:noWrap/>
            <w:vAlign w:val="bottom"/>
            <w:hideMark/>
          </w:tcPr>
          <w:p w14:paraId="733D6F5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16E6549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1D48375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67FE29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2323A5FA"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29A31E7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71D3BED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634D76F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2DD94CA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045F611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5A1D6E53"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361E495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42F114C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35B705A3"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36AD5D76" w14:textId="77777777" w:rsidTr="005964AA">
        <w:trPr>
          <w:trHeight w:val="315"/>
        </w:trPr>
        <w:tc>
          <w:tcPr>
            <w:tcW w:w="959" w:type="dxa"/>
            <w:tcBorders>
              <w:top w:val="nil"/>
              <w:left w:val="single" w:sz="4" w:space="0" w:color="auto"/>
              <w:bottom w:val="single" w:sz="4" w:space="0" w:color="auto"/>
              <w:right w:val="single" w:sz="4" w:space="0" w:color="auto"/>
            </w:tcBorders>
            <w:shd w:val="clear" w:color="auto" w:fill="auto"/>
            <w:noWrap/>
            <w:hideMark/>
          </w:tcPr>
          <w:p w14:paraId="060EE831"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1.1.3</w:t>
            </w:r>
          </w:p>
        </w:tc>
        <w:tc>
          <w:tcPr>
            <w:tcW w:w="1050" w:type="dxa"/>
            <w:tcBorders>
              <w:top w:val="nil"/>
              <w:left w:val="nil"/>
              <w:bottom w:val="single" w:sz="4" w:space="0" w:color="auto"/>
              <w:right w:val="single" w:sz="4" w:space="0" w:color="auto"/>
            </w:tcBorders>
            <w:shd w:val="clear" w:color="000000" w:fill="FDE9D9"/>
            <w:noWrap/>
            <w:vAlign w:val="bottom"/>
            <w:hideMark/>
          </w:tcPr>
          <w:p w14:paraId="04EE667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48DD7B5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73D23EA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63B987E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5F9F3B2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AAC19C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376601B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5F5CD79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07C8B83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3A4F09F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053D29B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1676DA3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689DCC9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08BF8711"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759BF43D" w14:textId="77777777" w:rsidTr="005964AA">
        <w:trPr>
          <w:trHeight w:val="315"/>
        </w:trPr>
        <w:tc>
          <w:tcPr>
            <w:tcW w:w="959" w:type="dxa"/>
            <w:tcBorders>
              <w:top w:val="nil"/>
              <w:left w:val="single" w:sz="4" w:space="0" w:color="auto"/>
              <w:bottom w:val="single" w:sz="4" w:space="0" w:color="auto"/>
              <w:right w:val="single" w:sz="4" w:space="0" w:color="auto"/>
            </w:tcBorders>
            <w:shd w:val="clear" w:color="auto" w:fill="auto"/>
            <w:noWrap/>
            <w:hideMark/>
          </w:tcPr>
          <w:p w14:paraId="33E739E1"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1.1.4</w:t>
            </w:r>
          </w:p>
        </w:tc>
        <w:tc>
          <w:tcPr>
            <w:tcW w:w="1050" w:type="dxa"/>
            <w:tcBorders>
              <w:top w:val="nil"/>
              <w:left w:val="nil"/>
              <w:bottom w:val="single" w:sz="4" w:space="0" w:color="auto"/>
              <w:right w:val="single" w:sz="4" w:space="0" w:color="auto"/>
            </w:tcBorders>
            <w:shd w:val="clear" w:color="000000" w:fill="FDE9D9"/>
            <w:noWrap/>
            <w:vAlign w:val="bottom"/>
            <w:hideMark/>
          </w:tcPr>
          <w:p w14:paraId="48A4478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6159CBC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4CEA9BA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5F624F2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5982695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B0F61C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1827EEB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4EFD6BB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6B19729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4A4EE0E7"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4F16DF1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3B79B27A"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46C0B77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6A4BB642"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44926B1F" w14:textId="77777777" w:rsidTr="005964AA">
        <w:trPr>
          <w:trHeight w:val="315"/>
        </w:trPr>
        <w:tc>
          <w:tcPr>
            <w:tcW w:w="959" w:type="dxa"/>
            <w:tcBorders>
              <w:top w:val="nil"/>
              <w:left w:val="single" w:sz="4" w:space="0" w:color="auto"/>
              <w:bottom w:val="single" w:sz="4" w:space="0" w:color="auto"/>
              <w:right w:val="single" w:sz="4" w:space="0" w:color="auto"/>
            </w:tcBorders>
            <w:shd w:val="clear" w:color="auto" w:fill="auto"/>
            <w:noWrap/>
            <w:hideMark/>
          </w:tcPr>
          <w:p w14:paraId="7AF5C86F"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1.1.5</w:t>
            </w:r>
          </w:p>
        </w:tc>
        <w:tc>
          <w:tcPr>
            <w:tcW w:w="1050" w:type="dxa"/>
            <w:tcBorders>
              <w:top w:val="nil"/>
              <w:left w:val="nil"/>
              <w:bottom w:val="single" w:sz="4" w:space="0" w:color="auto"/>
              <w:right w:val="single" w:sz="4" w:space="0" w:color="auto"/>
            </w:tcBorders>
            <w:shd w:val="clear" w:color="000000" w:fill="FDE9D9"/>
            <w:noWrap/>
            <w:vAlign w:val="bottom"/>
            <w:hideMark/>
          </w:tcPr>
          <w:p w14:paraId="4217495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1264F0D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4578FD7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4DA18EE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49F3523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16A5C0D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6FE43FD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2272E4D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2CC2DB9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4A6DDEA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7403A77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4B3CC1F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74EB22F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7BAA0518"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137B867A" w14:textId="77777777" w:rsidTr="005964AA">
        <w:trPr>
          <w:trHeight w:val="315"/>
        </w:trPr>
        <w:tc>
          <w:tcPr>
            <w:tcW w:w="959" w:type="dxa"/>
            <w:tcBorders>
              <w:top w:val="nil"/>
              <w:left w:val="single" w:sz="4" w:space="0" w:color="auto"/>
              <w:bottom w:val="single" w:sz="4" w:space="0" w:color="auto"/>
              <w:right w:val="single" w:sz="4" w:space="0" w:color="auto"/>
            </w:tcBorders>
            <w:shd w:val="clear" w:color="000000" w:fill="FABF8F"/>
            <w:noWrap/>
            <w:hideMark/>
          </w:tcPr>
          <w:p w14:paraId="4024526A" w14:textId="77777777" w:rsidR="005964AA" w:rsidRPr="005964AA" w:rsidRDefault="005964AA" w:rsidP="005964AA">
            <w:pPr>
              <w:spacing w:after="0" w:line="240" w:lineRule="auto"/>
              <w:jc w:val="center"/>
              <w:rPr>
                <w:rFonts w:ascii="Arial" w:eastAsia="Times New Roman" w:hAnsi="Arial" w:cs="Arial"/>
                <w:b/>
                <w:bCs/>
                <w:sz w:val="16"/>
                <w:szCs w:val="16"/>
                <w:lang w:val="en-GB" w:eastAsia="en-GB"/>
              </w:rPr>
            </w:pPr>
            <w:r w:rsidRPr="005964AA">
              <w:rPr>
                <w:rFonts w:ascii="Arial" w:eastAsia="Times New Roman" w:hAnsi="Arial" w:cs="Arial"/>
                <w:b/>
                <w:bCs/>
                <w:sz w:val="16"/>
                <w:szCs w:val="16"/>
                <w:lang w:val="en-GB" w:eastAsia="en-GB"/>
              </w:rPr>
              <w:t>ΠΕ 2</w:t>
            </w:r>
          </w:p>
        </w:tc>
        <w:tc>
          <w:tcPr>
            <w:tcW w:w="1050" w:type="dxa"/>
            <w:tcBorders>
              <w:top w:val="nil"/>
              <w:left w:val="nil"/>
              <w:bottom w:val="single" w:sz="4" w:space="0" w:color="auto"/>
              <w:right w:val="single" w:sz="4" w:space="0" w:color="auto"/>
            </w:tcBorders>
            <w:shd w:val="clear" w:color="000000" w:fill="FDE9D9"/>
            <w:noWrap/>
            <w:vAlign w:val="bottom"/>
            <w:hideMark/>
          </w:tcPr>
          <w:p w14:paraId="4C7A714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10591A5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4554827A"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561E5A5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657D65A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16B240B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4F688B8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78BDDA50"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266D1D3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430654B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64EBED5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49FD9AD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212A21B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ABF8F"/>
            <w:noWrap/>
            <w:vAlign w:val="bottom"/>
            <w:hideMark/>
          </w:tcPr>
          <w:p w14:paraId="685B593E" w14:textId="77777777" w:rsidR="005964AA" w:rsidRPr="005964AA" w:rsidRDefault="005964AA" w:rsidP="005964AA">
            <w:pPr>
              <w:spacing w:after="0" w:line="240" w:lineRule="auto"/>
              <w:jc w:val="center"/>
              <w:rPr>
                <w:rFonts w:ascii="Arial" w:eastAsia="Times New Roman" w:hAnsi="Arial" w:cs="Arial"/>
                <w:sz w:val="20"/>
                <w:szCs w:val="24"/>
                <w:lang w:val="en-GB" w:eastAsia="en-GB"/>
              </w:rPr>
            </w:pPr>
          </w:p>
        </w:tc>
      </w:tr>
      <w:tr w:rsidR="005964AA" w:rsidRPr="005964AA" w14:paraId="09DAC62E" w14:textId="77777777" w:rsidTr="005964AA">
        <w:trPr>
          <w:trHeight w:val="300"/>
        </w:trPr>
        <w:tc>
          <w:tcPr>
            <w:tcW w:w="959" w:type="dxa"/>
            <w:tcBorders>
              <w:top w:val="nil"/>
              <w:left w:val="single" w:sz="4" w:space="0" w:color="auto"/>
              <w:bottom w:val="single" w:sz="4" w:space="0" w:color="auto"/>
              <w:right w:val="single" w:sz="4" w:space="0" w:color="auto"/>
            </w:tcBorders>
            <w:shd w:val="clear" w:color="auto" w:fill="auto"/>
            <w:noWrap/>
            <w:hideMark/>
          </w:tcPr>
          <w:p w14:paraId="04E2BFD4"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2.1.1</w:t>
            </w:r>
          </w:p>
        </w:tc>
        <w:tc>
          <w:tcPr>
            <w:tcW w:w="1050" w:type="dxa"/>
            <w:tcBorders>
              <w:top w:val="nil"/>
              <w:left w:val="nil"/>
              <w:bottom w:val="single" w:sz="4" w:space="0" w:color="auto"/>
              <w:right w:val="single" w:sz="4" w:space="0" w:color="auto"/>
            </w:tcBorders>
            <w:shd w:val="clear" w:color="000000" w:fill="FDE9D9"/>
            <w:noWrap/>
            <w:vAlign w:val="bottom"/>
            <w:hideMark/>
          </w:tcPr>
          <w:p w14:paraId="09E5E2C3"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533915E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500A083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2BE958B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31FDCD5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70BC0A93"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78EEA68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7677966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64D2F0D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0B6F7F0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4F698F47"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1FAA7F2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6ADD6F6F"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4C08D4D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r>
      <w:tr w:rsidR="005964AA" w:rsidRPr="005964AA" w14:paraId="5E1C4AD1" w14:textId="77777777" w:rsidTr="005964AA">
        <w:trPr>
          <w:trHeight w:val="300"/>
        </w:trPr>
        <w:tc>
          <w:tcPr>
            <w:tcW w:w="959" w:type="dxa"/>
            <w:tcBorders>
              <w:top w:val="nil"/>
              <w:left w:val="single" w:sz="4" w:space="0" w:color="auto"/>
              <w:bottom w:val="single" w:sz="4" w:space="0" w:color="auto"/>
              <w:right w:val="single" w:sz="4" w:space="0" w:color="auto"/>
            </w:tcBorders>
            <w:shd w:val="clear" w:color="auto" w:fill="auto"/>
            <w:noWrap/>
            <w:hideMark/>
          </w:tcPr>
          <w:p w14:paraId="28F1866A" w14:textId="77777777" w:rsidR="005964AA" w:rsidRPr="005964AA" w:rsidRDefault="005964AA" w:rsidP="005964AA">
            <w:pPr>
              <w:spacing w:after="0" w:line="240" w:lineRule="auto"/>
              <w:jc w:val="center"/>
              <w:rPr>
                <w:rFonts w:ascii="Arial" w:eastAsia="Times New Roman" w:hAnsi="Arial" w:cs="Arial"/>
                <w:sz w:val="16"/>
                <w:szCs w:val="16"/>
                <w:lang w:val="en-GB" w:eastAsia="en-GB"/>
              </w:rPr>
            </w:pPr>
            <w:proofErr w:type="spellStart"/>
            <w:r w:rsidRPr="005964AA">
              <w:rPr>
                <w:rFonts w:ascii="Arial" w:eastAsia="Times New Roman" w:hAnsi="Arial" w:cs="Arial"/>
                <w:sz w:val="16"/>
                <w:szCs w:val="16"/>
                <w:lang w:val="en-GB" w:eastAsia="en-GB"/>
              </w:rPr>
              <w:t>Εργ</w:t>
            </w:r>
            <w:proofErr w:type="spellEnd"/>
            <w:r w:rsidRPr="005964AA">
              <w:rPr>
                <w:rFonts w:ascii="Arial" w:eastAsia="Times New Roman" w:hAnsi="Arial" w:cs="Arial"/>
                <w:sz w:val="16"/>
                <w:szCs w:val="16"/>
                <w:lang w:val="en-GB" w:eastAsia="en-GB"/>
              </w:rPr>
              <w:t>ασία 2.1.2</w:t>
            </w:r>
          </w:p>
        </w:tc>
        <w:tc>
          <w:tcPr>
            <w:tcW w:w="1050" w:type="dxa"/>
            <w:tcBorders>
              <w:top w:val="nil"/>
              <w:left w:val="nil"/>
              <w:bottom w:val="single" w:sz="4" w:space="0" w:color="auto"/>
              <w:right w:val="single" w:sz="4" w:space="0" w:color="auto"/>
            </w:tcBorders>
            <w:shd w:val="clear" w:color="000000" w:fill="FDE9D9"/>
            <w:noWrap/>
            <w:vAlign w:val="bottom"/>
            <w:hideMark/>
          </w:tcPr>
          <w:p w14:paraId="54BE50B8"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single" w:sz="4" w:space="0" w:color="auto"/>
              <w:right w:val="single" w:sz="4" w:space="0" w:color="auto"/>
            </w:tcBorders>
            <w:shd w:val="clear" w:color="000000" w:fill="FDE9D9"/>
            <w:noWrap/>
            <w:vAlign w:val="bottom"/>
            <w:hideMark/>
          </w:tcPr>
          <w:p w14:paraId="242B963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single" w:sz="4" w:space="0" w:color="auto"/>
              <w:right w:val="single" w:sz="4" w:space="0" w:color="auto"/>
            </w:tcBorders>
            <w:shd w:val="clear" w:color="000000" w:fill="FDE9D9"/>
            <w:noWrap/>
            <w:vAlign w:val="bottom"/>
            <w:hideMark/>
          </w:tcPr>
          <w:p w14:paraId="372F4B2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2C62B1F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6153382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single" w:sz="4" w:space="0" w:color="auto"/>
              <w:right w:val="single" w:sz="4" w:space="0" w:color="auto"/>
            </w:tcBorders>
            <w:shd w:val="clear" w:color="000000" w:fill="FDE9D9"/>
            <w:noWrap/>
            <w:vAlign w:val="bottom"/>
            <w:hideMark/>
          </w:tcPr>
          <w:p w14:paraId="509E636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single" w:sz="4" w:space="0" w:color="auto"/>
              <w:right w:val="single" w:sz="4" w:space="0" w:color="auto"/>
            </w:tcBorders>
            <w:shd w:val="clear" w:color="000000" w:fill="FDE9D9"/>
            <w:noWrap/>
            <w:vAlign w:val="bottom"/>
            <w:hideMark/>
          </w:tcPr>
          <w:p w14:paraId="6758061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single" w:sz="4" w:space="0" w:color="auto"/>
              <w:right w:val="single" w:sz="4" w:space="0" w:color="auto"/>
            </w:tcBorders>
            <w:shd w:val="clear" w:color="000000" w:fill="FDE9D9"/>
            <w:noWrap/>
            <w:vAlign w:val="bottom"/>
            <w:hideMark/>
          </w:tcPr>
          <w:p w14:paraId="36EF5A0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single" w:sz="4" w:space="0" w:color="auto"/>
              <w:right w:val="single" w:sz="4" w:space="0" w:color="auto"/>
            </w:tcBorders>
            <w:shd w:val="clear" w:color="000000" w:fill="FDE9D9"/>
            <w:noWrap/>
            <w:vAlign w:val="bottom"/>
            <w:hideMark/>
          </w:tcPr>
          <w:p w14:paraId="175CBF8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single" w:sz="4" w:space="0" w:color="auto"/>
              <w:right w:val="single" w:sz="4" w:space="0" w:color="auto"/>
            </w:tcBorders>
            <w:shd w:val="clear" w:color="000000" w:fill="FDE9D9"/>
            <w:noWrap/>
            <w:vAlign w:val="bottom"/>
            <w:hideMark/>
          </w:tcPr>
          <w:p w14:paraId="5C2CEF8B"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single" w:sz="4" w:space="0" w:color="auto"/>
              <w:right w:val="single" w:sz="4" w:space="0" w:color="auto"/>
            </w:tcBorders>
            <w:shd w:val="clear" w:color="000000" w:fill="FDE9D9"/>
            <w:noWrap/>
            <w:vAlign w:val="bottom"/>
            <w:hideMark/>
          </w:tcPr>
          <w:p w14:paraId="42EE7C3D"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single" w:sz="4" w:space="0" w:color="auto"/>
              <w:right w:val="single" w:sz="4" w:space="0" w:color="auto"/>
            </w:tcBorders>
            <w:shd w:val="clear" w:color="000000" w:fill="FDE9D9"/>
            <w:noWrap/>
            <w:vAlign w:val="bottom"/>
            <w:hideMark/>
          </w:tcPr>
          <w:p w14:paraId="52211AB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single" w:sz="4" w:space="0" w:color="auto"/>
              <w:right w:val="single" w:sz="4" w:space="0" w:color="auto"/>
            </w:tcBorders>
            <w:shd w:val="clear" w:color="000000" w:fill="FDE9D9"/>
            <w:noWrap/>
            <w:vAlign w:val="bottom"/>
            <w:hideMark/>
          </w:tcPr>
          <w:p w14:paraId="5B0A76D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nil"/>
              <w:bottom w:val="single" w:sz="4" w:space="0" w:color="auto"/>
              <w:right w:val="single" w:sz="4" w:space="0" w:color="auto"/>
            </w:tcBorders>
            <w:shd w:val="clear" w:color="000000" w:fill="FDE9D9"/>
            <w:noWrap/>
            <w:vAlign w:val="bottom"/>
            <w:hideMark/>
          </w:tcPr>
          <w:p w14:paraId="3B7DA47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r>
      <w:tr w:rsidR="005964AA" w:rsidRPr="005964AA" w14:paraId="7C74E0A6" w14:textId="77777777" w:rsidTr="005964AA">
        <w:trPr>
          <w:trHeight w:val="300"/>
        </w:trPr>
        <w:tc>
          <w:tcPr>
            <w:tcW w:w="959" w:type="dxa"/>
            <w:tcBorders>
              <w:top w:val="nil"/>
              <w:left w:val="single" w:sz="4" w:space="0" w:color="auto"/>
              <w:bottom w:val="single" w:sz="4" w:space="0" w:color="auto"/>
              <w:right w:val="single" w:sz="4" w:space="0" w:color="auto"/>
            </w:tcBorders>
            <w:shd w:val="clear" w:color="000000" w:fill="FABF8F"/>
            <w:noWrap/>
            <w:vAlign w:val="bottom"/>
            <w:hideMark/>
          </w:tcPr>
          <w:p w14:paraId="7E6F13FB" w14:textId="77777777" w:rsidR="005964AA" w:rsidRPr="005964AA" w:rsidRDefault="005964AA" w:rsidP="005964AA">
            <w:pPr>
              <w:spacing w:after="0" w:line="240" w:lineRule="auto"/>
              <w:jc w:val="center"/>
              <w:rPr>
                <w:rFonts w:ascii="Arial" w:eastAsia="Times New Roman" w:hAnsi="Arial" w:cs="Arial"/>
                <w:b/>
                <w:bCs/>
                <w:color w:val="000000"/>
                <w:sz w:val="16"/>
                <w:szCs w:val="16"/>
                <w:lang w:val="en-GB" w:eastAsia="en-GB"/>
              </w:rPr>
            </w:pPr>
            <w:proofErr w:type="spellStart"/>
            <w:r w:rsidRPr="005964AA">
              <w:rPr>
                <w:rFonts w:ascii="Arial" w:eastAsia="Times New Roman" w:hAnsi="Arial" w:cs="Arial"/>
                <w:b/>
                <w:bCs/>
                <w:color w:val="000000"/>
                <w:sz w:val="16"/>
                <w:szCs w:val="16"/>
                <w:lang w:val="en-GB" w:eastAsia="en-GB"/>
              </w:rPr>
              <w:t>Σύνολ</w:t>
            </w:r>
            <w:proofErr w:type="spellEnd"/>
            <w:r w:rsidRPr="005964AA">
              <w:rPr>
                <w:rFonts w:ascii="Arial" w:eastAsia="Times New Roman" w:hAnsi="Arial" w:cs="Arial"/>
                <w:b/>
                <w:bCs/>
                <w:color w:val="000000"/>
                <w:sz w:val="16"/>
                <w:szCs w:val="16"/>
                <w:lang w:val="en-GB" w:eastAsia="en-GB"/>
              </w:rPr>
              <w:t>α</w:t>
            </w:r>
          </w:p>
        </w:tc>
        <w:tc>
          <w:tcPr>
            <w:tcW w:w="1050" w:type="dxa"/>
            <w:tcBorders>
              <w:top w:val="nil"/>
              <w:left w:val="nil"/>
              <w:bottom w:val="nil"/>
              <w:right w:val="nil"/>
            </w:tcBorders>
            <w:shd w:val="clear" w:color="auto" w:fill="auto"/>
            <w:noWrap/>
            <w:vAlign w:val="bottom"/>
            <w:hideMark/>
          </w:tcPr>
          <w:p w14:paraId="065E7F2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076" w:type="dxa"/>
            <w:tcBorders>
              <w:top w:val="nil"/>
              <w:left w:val="nil"/>
              <w:bottom w:val="nil"/>
              <w:right w:val="nil"/>
            </w:tcBorders>
            <w:shd w:val="clear" w:color="auto" w:fill="auto"/>
            <w:noWrap/>
            <w:vAlign w:val="bottom"/>
            <w:hideMark/>
          </w:tcPr>
          <w:p w14:paraId="724064C3"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51" w:type="dxa"/>
            <w:tcBorders>
              <w:top w:val="nil"/>
              <w:left w:val="nil"/>
              <w:bottom w:val="nil"/>
              <w:right w:val="nil"/>
            </w:tcBorders>
            <w:shd w:val="clear" w:color="auto" w:fill="auto"/>
            <w:noWrap/>
            <w:vAlign w:val="bottom"/>
            <w:hideMark/>
          </w:tcPr>
          <w:p w14:paraId="2B66812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nil"/>
              <w:right w:val="nil"/>
            </w:tcBorders>
            <w:shd w:val="clear" w:color="auto" w:fill="auto"/>
            <w:noWrap/>
            <w:vAlign w:val="bottom"/>
            <w:hideMark/>
          </w:tcPr>
          <w:p w14:paraId="1674A53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nil"/>
              <w:right w:val="nil"/>
            </w:tcBorders>
            <w:shd w:val="clear" w:color="auto" w:fill="auto"/>
            <w:noWrap/>
            <w:vAlign w:val="bottom"/>
            <w:hideMark/>
          </w:tcPr>
          <w:p w14:paraId="13F3A4E6"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4" w:type="dxa"/>
            <w:tcBorders>
              <w:top w:val="nil"/>
              <w:left w:val="nil"/>
              <w:bottom w:val="nil"/>
              <w:right w:val="nil"/>
            </w:tcBorders>
            <w:shd w:val="clear" w:color="auto" w:fill="auto"/>
            <w:noWrap/>
            <w:vAlign w:val="bottom"/>
            <w:hideMark/>
          </w:tcPr>
          <w:p w14:paraId="0509C494"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01" w:type="dxa"/>
            <w:tcBorders>
              <w:top w:val="nil"/>
              <w:left w:val="nil"/>
              <w:bottom w:val="nil"/>
              <w:right w:val="nil"/>
            </w:tcBorders>
            <w:shd w:val="clear" w:color="auto" w:fill="auto"/>
            <w:noWrap/>
            <w:vAlign w:val="bottom"/>
            <w:hideMark/>
          </w:tcPr>
          <w:p w14:paraId="62C71E0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99" w:type="dxa"/>
            <w:tcBorders>
              <w:top w:val="nil"/>
              <w:left w:val="nil"/>
              <w:bottom w:val="nil"/>
              <w:right w:val="nil"/>
            </w:tcBorders>
            <w:shd w:val="clear" w:color="auto" w:fill="auto"/>
            <w:noWrap/>
            <w:vAlign w:val="bottom"/>
            <w:hideMark/>
          </w:tcPr>
          <w:p w14:paraId="0BD70E11"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792" w:type="dxa"/>
            <w:tcBorders>
              <w:top w:val="nil"/>
              <w:left w:val="nil"/>
              <w:bottom w:val="nil"/>
              <w:right w:val="nil"/>
            </w:tcBorders>
            <w:shd w:val="clear" w:color="auto" w:fill="auto"/>
            <w:noWrap/>
            <w:vAlign w:val="bottom"/>
            <w:hideMark/>
          </w:tcPr>
          <w:p w14:paraId="544365C3"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135" w:type="dxa"/>
            <w:tcBorders>
              <w:top w:val="nil"/>
              <w:left w:val="nil"/>
              <w:bottom w:val="nil"/>
              <w:right w:val="nil"/>
            </w:tcBorders>
            <w:shd w:val="clear" w:color="auto" w:fill="auto"/>
            <w:noWrap/>
            <w:vAlign w:val="bottom"/>
            <w:hideMark/>
          </w:tcPr>
          <w:p w14:paraId="38A3BD89"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960" w:type="dxa"/>
            <w:tcBorders>
              <w:top w:val="nil"/>
              <w:left w:val="nil"/>
              <w:bottom w:val="nil"/>
              <w:right w:val="nil"/>
            </w:tcBorders>
            <w:shd w:val="clear" w:color="auto" w:fill="auto"/>
            <w:noWrap/>
            <w:vAlign w:val="bottom"/>
            <w:hideMark/>
          </w:tcPr>
          <w:p w14:paraId="7CAB067C"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1308" w:type="dxa"/>
            <w:tcBorders>
              <w:top w:val="nil"/>
              <w:left w:val="nil"/>
              <w:bottom w:val="nil"/>
              <w:right w:val="nil"/>
            </w:tcBorders>
            <w:shd w:val="clear" w:color="auto" w:fill="auto"/>
            <w:noWrap/>
            <w:vAlign w:val="bottom"/>
            <w:hideMark/>
          </w:tcPr>
          <w:p w14:paraId="4824BB75"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85" w:type="dxa"/>
            <w:tcBorders>
              <w:top w:val="nil"/>
              <w:left w:val="nil"/>
              <w:bottom w:val="nil"/>
              <w:right w:val="nil"/>
            </w:tcBorders>
            <w:shd w:val="clear" w:color="auto" w:fill="auto"/>
            <w:noWrap/>
            <w:vAlign w:val="bottom"/>
            <w:hideMark/>
          </w:tcPr>
          <w:p w14:paraId="44384D72"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c>
          <w:tcPr>
            <w:tcW w:w="890" w:type="dxa"/>
            <w:tcBorders>
              <w:top w:val="nil"/>
              <w:left w:val="single" w:sz="4" w:space="0" w:color="auto"/>
              <w:bottom w:val="single" w:sz="4" w:space="0" w:color="auto"/>
              <w:right w:val="single" w:sz="4" w:space="0" w:color="auto"/>
            </w:tcBorders>
            <w:shd w:val="clear" w:color="000000" w:fill="FABF8F"/>
            <w:noWrap/>
            <w:vAlign w:val="bottom"/>
            <w:hideMark/>
          </w:tcPr>
          <w:p w14:paraId="3EFFF55E" w14:textId="77777777" w:rsidR="005964AA" w:rsidRPr="005964AA" w:rsidRDefault="005964AA" w:rsidP="005964AA">
            <w:pPr>
              <w:spacing w:after="0" w:line="240" w:lineRule="auto"/>
              <w:jc w:val="center"/>
              <w:rPr>
                <w:rFonts w:ascii="Calibri" w:eastAsia="Times New Roman" w:hAnsi="Calibri" w:cs="Arial"/>
                <w:color w:val="000000"/>
                <w:sz w:val="24"/>
                <w:lang w:val="en-GB" w:eastAsia="en-GB"/>
              </w:rPr>
            </w:pPr>
          </w:p>
        </w:tc>
      </w:tr>
    </w:tbl>
    <w:p w14:paraId="7ACF079B"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7363D1A5" w14:textId="77777777" w:rsidR="005964AA" w:rsidRPr="005964AA" w:rsidRDefault="005964AA" w:rsidP="005964AA">
      <w:pPr>
        <w:spacing w:after="0" w:line="240" w:lineRule="auto"/>
        <w:rPr>
          <w:rFonts w:ascii="Arial" w:eastAsia="Times New Roman" w:hAnsi="Arial" w:cs="Arial"/>
          <w:b/>
          <w:sz w:val="20"/>
          <w:szCs w:val="20"/>
          <w:lang w:val="el-GR" w:eastAsia="el-GR"/>
        </w:rPr>
      </w:pPr>
    </w:p>
    <w:p w14:paraId="4C4B39F6" w14:textId="77777777" w:rsidR="005964AA" w:rsidRPr="005964AA" w:rsidRDefault="005964AA" w:rsidP="005964AA">
      <w:pPr>
        <w:spacing w:after="0" w:line="240" w:lineRule="auto"/>
        <w:rPr>
          <w:rFonts w:ascii="Arial" w:eastAsia="Times New Roman" w:hAnsi="Arial" w:cs="Arial"/>
          <w:b/>
          <w:sz w:val="20"/>
          <w:szCs w:val="20"/>
          <w:lang w:val="el-GR" w:eastAsia="el-GR"/>
        </w:rPr>
      </w:pPr>
      <w:r w:rsidRPr="005964AA">
        <w:rPr>
          <w:rFonts w:ascii="Arial" w:eastAsia="Times New Roman" w:hAnsi="Arial" w:cs="Arial"/>
          <w:b/>
          <w:sz w:val="20"/>
          <w:szCs w:val="20"/>
          <w:lang w:val="el-GR" w:eastAsia="el-GR"/>
        </w:rPr>
        <w:t>5. ΣΥΝΟΔΕΥΤΙΚΑ ΕΓΓΡΑΦΑ</w:t>
      </w:r>
    </w:p>
    <w:p w14:paraId="7CFB79C4" w14:textId="77777777" w:rsidR="005964AA" w:rsidRPr="005964AA" w:rsidRDefault="005964AA" w:rsidP="005964AA">
      <w:pPr>
        <w:spacing w:after="0" w:line="240" w:lineRule="auto"/>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Επισυνάψτε κάθε τεκμηρίωση την οποία κρίνετε σχετική με το Τεχνικό Δελτίο Έργου, συμπεριλαμβανομένων:</w:t>
      </w:r>
    </w:p>
    <w:p w14:paraId="567B4784" w14:textId="77777777" w:rsidR="005964AA" w:rsidRPr="005964AA" w:rsidRDefault="005964AA" w:rsidP="007E41EF">
      <w:pPr>
        <w:numPr>
          <w:ilvl w:val="0"/>
          <w:numId w:val="3"/>
        </w:numPr>
        <w:overflowPunct w:val="0"/>
        <w:autoSpaceDE w:val="0"/>
        <w:autoSpaceDN w:val="0"/>
        <w:adjustRightInd w:val="0"/>
        <w:spacing w:after="0" w:line="240" w:lineRule="auto"/>
        <w:ind w:left="357" w:hanging="357"/>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Βιογραφικών Σημειωμάτων για Συντονιστή.</w:t>
      </w:r>
    </w:p>
    <w:p w14:paraId="527381C5" w14:textId="77777777" w:rsidR="005964AA" w:rsidRPr="005964AA" w:rsidRDefault="005964AA" w:rsidP="007E41EF">
      <w:pPr>
        <w:numPr>
          <w:ilvl w:val="0"/>
          <w:numId w:val="3"/>
        </w:numPr>
        <w:overflowPunct w:val="0"/>
        <w:autoSpaceDE w:val="0"/>
        <w:autoSpaceDN w:val="0"/>
        <w:adjustRightInd w:val="0"/>
        <w:spacing w:after="0" w:line="240" w:lineRule="auto"/>
        <w:ind w:left="357" w:hanging="357"/>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 xml:space="preserve">Απαραίτητων Βεβαιώσεων ιδίας συμμετοχής για χρηματοδότηση του Έργου </w:t>
      </w:r>
    </w:p>
    <w:p w14:paraId="34465535" w14:textId="77777777" w:rsidR="005964AA" w:rsidRPr="005964AA" w:rsidRDefault="005964AA" w:rsidP="007E41EF">
      <w:pPr>
        <w:numPr>
          <w:ilvl w:val="0"/>
          <w:numId w:val="3"/>
        </w:numPr>
        <w:overflowPunct w:val="0"/>
        <w:autoSpaceDE w:val="0"/>
        <w:autoSpaceDN w:val="0"/>
        <w:adjustRightInd w:val="0"/>
        <w:spacing w:after="0" w:line="240" w:lineRule="auto"/>
        <w:ind w:left="357" w:hanging="357"/>
        <w:jc w:val="both"/>
        <w:textAlignment w:val="baseline"/>
        <w:rPr>
          <w:rFonts w:ascii="Arial" w:eastAsia="Times New Roman" w:hAnsi="Arial" w:cs="Arial"/>
          <w:sz w:val="20"/>
          <w:szCs w:val="20"/>
          <w:lang w:val="el-GR" w:eastAsia="el-GR"/>
        </w:rPr>
      </w:pPr>
      <w:r w:rsidRPr="005964AA">
        <w:rPr>
          <w:rFonts w:ascii="Arial" w:eastAsia="Times New Roman" w:hAnsi="Arial" w:cs="Arial"/>
          <w:sz w:val="20"/>
          <w:szCs w:val="20"/>
          <w:lang w:val="el-GR" w:eastAsia="el-GR"/>
        </w:rPr>
        <w:t>Απαραίτητων αναλυτικών προσφορών για την υλοποίηση των επιμέρους δράσεων του Έργου.</w:t>
      </w:r>
    </w:p>
    <w:p w14:paraId="093FA8A6" w14:textId="77777777" w:rsidR="005964AA" w:rsidRPr="005964AA" w:rsidRDefault="005964AA" w:rsidP="007E41EF">
      <w:pPr>
        <w:numPr>
          <w:ilvl w:val="0"/>
          <w:numId w:val="3"/>
        </w:numPr>
        <w:overflowPunct w:val="0"/>
        <w:autoSpaceDE w:val="0"/>
        <w:autoSpaceDN w:val="0"/>
        <w:adjustRightInd w:val="0"/>
        <w:spacing w:after="0" w:line="240" w:lineRule="auto"/>
        <w:ind w:left="357" w:hanging="357"/>
        <w:jc w:val="both"/>
        <w:textAlignment w:val="baseline"/>
        <w:rPr>
          <w:rFonts w:ascii="Arial" w:eastAsia="Times New Roman" w:hAnsi="Arial" w:cs="Arial"/>
          <w:i/>
          <w:sz w:val="24"/>
          <w:szCs w:val="24"/>
          <w:lang w:val="el-GR" w:eastAsia="el-GR"/>
        </w:rPr>
      </w:pPr>
      <w:r w:rsidRPr="005964AA">
        <w:rPr>
          <w:rFonts w:ascii="Arial" w:eastAsia="Times New Roman" w:hAnsi="Arial" w:cs="Arial"/>
          <w:sz w:val="20"/>
          <w:szCs w:val="20"/>
          <w:lang w:val="el-GR" w:eastAsia="el-GR"/>
        </w:rPr>
        <w:t>Άλλων σχετικών πληροφοριών.</w:t>
      </w:r>
    </w:p>
    <w:p w14:paraId="2C80ED52" w14:textId="77777777" w:rsidR="005D4439" w:rsidRDefault="005D4439"/>
    <w:sectPr w:rsidR="005D4439" w:rsidSect="005964AA">
      <w:pgSz w:w="15840" w:h="12240" w:orient="landscape"/>
      <w:pgMar w:top="180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0467" w14:textId="77777777" w:rsidR="00C72A38" w:rsidRDefault="00C72A38" w:rsidP="005964AA">
      <w:pPr>
        <w:spacing w:after="0" w:line="240" w:lineRule="auto"/>
      </w:pPr>
      <w:r>
        <w:separator/>
      </w:r>
    </w:p>
  </w:endnote>
  <w:endnote w:type="continuationSeparator" w:id="0">
    <w:p w14:paraId="7C14B29E" w14:textId="77777777" w:rsidR="00C72A38" w:rsidRDefault="00C72A38" w:rsidP="0059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EUAlbertina">
    <w:altName w:val="Cambria"/>
    <w:panose1 w:val="00000000000000000000"/>
    <w:charset w:val="A1"/>
    <w:family w:val="roman"/>
    <w:notTrueType/>
    <w:pitch w:val="default"/>
    <w:sig w:usb0="00000083" w:usb1="00000000" w:usb2="00000000" w:usb3="00000000" w:csb0="00000009"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70D1" w14:textId="295095CD" w:rsidR="00A951A0" w:rsidRPr="00AF188C" w:rsidRDefault="00A951A0" w:rsidP="005964AA">
    <w:pPr>
      <w:pStyle w:val="Footer"/>
      <w:tabs>
        <w:tab w:val="clear" w:pos="8306"/>
        <w:tab w:val="right" w:pos="12758"/>
      </w:tabs>
      <w:rPr>
        <w:rFonts w:cs="Arial"/>
        <w:sz w:val="16"/>
        <w:szCs w:val="16"/>
        <w:lang w:val="en-US"/>
      </w:rPr>
    </w:pPr>
    <w:r>
      <w:rPr>
        <w:sz w:val="16"/>
        <w:szCs w:val="16"/>
        <w:lang w:val="el-GR"/>
      </w:rPr>
      <w:t>ΠΑΑ</w:t>
    </w:r>
    <w:r w:rsidRPr="00103E5F">
      <w:rPr>
        <w:sz w:val="16"/>
        <w:szCs w:val="16"/>
        <w:lang w:val="el-GR"/>
      </w:rPr>
      <w:t xml:space="preserve"> 20</w:t>
    </w:r>
    <w:r>
      <w:rPr>
        <w:sz w:val="16"/>
        <w:szCs w:val="16"/>
        <w:lang w:val="el-GR"/>
      </w:rPr>
      <w:t>14</w:t>
    </w:r>
    <w:r w:rsidRPr="00103E5F">
      <w:rPr>
        <w:sz w:val="16"/>
        <w:szCs w:val="16"/>
        <w:lang w:val="el-GR"/>
      </w:rPr>
      <w:t>-20</w:t>
    </w:r>
    <w:r>
      <w:rPr>
        <w:sz w:val="16"/>
        <w:szCs w:val="16"/>
        <w:lang w:val="el-GR"/>
      </w:rPr>
      <w:t>20, Καθεστώς 16.4, Έκδοση 3</w:t>
    </w:r>
    <w:r>
      <w:rPr>
        <w:sz w:val="16"/>
        <w:szCs w:val="16"/>
        <w:lang w:val="el-GR"/>
      </w:rPr>
      <w:tab/>
    </w:r>
    <w:r>
      <w:rPr>
        <w:rFonts w:cs="Arial"/>
        <w:sz w:val="16"/>
        <w:szCs w:val="16"/>
        <w:lang w:val="el-GR"/>
      </w:rPr>
      <w:tab/>
    </w:r>
    <w:r>
      <w:rPr>
        <w:rFonts w:cs="Arial"/>
        <w:sz w:val="16"/>
        <w:szCs w:val="16"/>
        <w:lang w:val="el-GR"/>
      </w:rPr>
      <w:fldChar w:fldCharType="begin"/>
    </w:r>
    <w:r>
      <w:rPr>
        <w:rFonts w:cs="Arial"/>
        <w:sz w:val="16"/>
        <w:szCs w:val="16"/>
        <w:lang w:val="el-GR"/>
      </w:rPr>
      <w:instrText xml:space="preserve"> PAGE  \* Arabic  \* MERGEFORMAT </w:instrText>
    </w:r>
    <w:r>
      <w:rPr>
        <w:rFonts w:cs="Arial"/>
        <w:sz w:val="16"/>
        <w:szCs w:val="16"/>
        <w:lang w:val="el-GR"/>
      </w:rPr>
      <w:fldChar w:fldCharType="separate"/>
    </w:r>
    <w:r>
      <w:rPr>
        <w:rFonts w:cs="Arial"/>
        <w:noProof/>
        <w:sz w:val="16"/>
        <w:szCs w:val="16"/>
        <w:lang w:val="el-GR"/>
      </w:rPr>
      <w:t>14</w:t>
    </w:r>
    <w:r>
      <w:rPr>
        <w:rFonts w:cs="Arial"/>
        <w:sz w:val="16"/>
        <w:szCs w:val="16"/>
        <w:lang w:val="el-GR"/>
      </w:rPr>
      <w:fldChar w:fldCharType="end"/>
    </w:r>
    <w:r>
      <w:rPr>
        <w:rFonts w:cs="Arial"/>
        <w:sz w:val="16"/>
        <w:szCs w:val="16"/>
        <w:lang w:val="el-GR"/>
      </w:rPr>
      <w:t>/1</w:t>
    </w:r>
    <w:r>
      <w:rPr>
        <w:rFonts w:cs="Arial"/>
        <w:sz w:val="16"/>
        <w:szCs w:val="16"/>
        <w:lang w:val="en-US"/>
      </w:rPr>
      <w:t>6</w:t>
    </w:r>
  </w:p>
  <w:p w14:paraId="2B8AC67D" w14:textId="77777777" w:rsidR="00A951A0" w:rsidRDefault="00A951A0" w:rsidP="00A951A0">
    <w:pPr>
      <w:pStyle w:val="Footer"/>
      <w:tabs>
        <w:tab w:val="clear" w:pos="4153"/>
        <w:tab w:val="clear" w:pos="8306"/>
        <w:tab w:val="center" w:pos="8789"/>
        <w:tab w:val="right" w:pos="1431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A8EB" w14:textId="20406FB0" w:rsidR="00A951A0" w:rsidRPr="00AF188C" w:rsidRDefault="00A951A0" w:rsidP="00A951A0">
    <w:pPr>
      <w:pStyle w:val="Footer"/>
      <w:tabs>
        <w:tab w:val="clear" w:pos="8306"/>
        <w:tab w:val="right" w:pos="9072"/>
      </w:tabs>
      <w:rPr>
        <w:lang w:val="en-US"/>
      </w:rPr>
    </w:pPr>
    <w:r>
      <w:rPr>
        <w:sz w:val="16"/>
        <w:szCs w:val="16"/>
        <w:lang w:val="el-GR"/>
      </w:rPr>
      <w:t>ΠΑΑ</w:t>
    </w:r>
    <w:r w:rsidRPr="00103E5F">
      <w:rPr>
        <w:sz w:val="16"/>
        <w:szCs w:val="16"/>
        <w:lang w:val="el-GR"/>
      </w:rPr>
      <w:t xml:space="preserve"> 20</w:t>
    </w:r>
    <w:r>
      <w:rPr>
        <w:sz w:val="16"/>
        <w:szCs w:val="16"/>
        <w:lang w:val="el-GR"/>
      </w:rPr>
      <w:t>14</w:t>
    </w:r>
    <w:r w:rsidRPr="00103E5F">
      <w:rPr>
        <w:sz w:val="16"/>
        <w:szCs w:val="16"/>
        <w:lang w:val="el-GR"/>
      </w:rPr>
      <w:t>-20</w:t>
    </w:r>
    <w:r>
      <w:rPr>
        <w:sz w:val="16"/>
        <w:szCs w:val="16"/>
        <w:lang w:val="el-GR"/>
      </w:rPr>
      <w:t>20, Καθεστώς 16.4, Έκδοση 3</w:t>
    </w:r>
    <w:r>
      <w:rPr>
        <w:sz w:val="16"/>
        <w:szCs w:val="16"/>
        <w:lang w:val="el-GR"/>
      </w:rPr>
      <w:tab/>
    </w:r>
    <w:r>
      <w:rPr>
        <w:rFonts w:cs="Arial"/>
        <w:sz w:val="16"/>
        <w:szCs w:val="16"/>
        <w:lang w:val="el-GR"/>
      </w:rPr>
      <w:tab/>
    </w:r>
    <w:r>
      <w:rPr>
        <w:rFonts w:cs="Arial"/>
        <w:sz w:val="16"/>
        <w:szCs w:val="16"/>
        <w:lang w:val="el-GR"/>
      </w:rPr>
      <w:fldChar w:fldCharType="begin"/>
    </w:r>
    <w:r>
      <w:rPr>
        <w:rFonts w:cs="Arial"/>
        <w:sz w:val="16"/>
        <w:szCs w:val="16"/>
        <w:lang w:val="el-GR"/>
      </w:rPr>
      <w:instrText xml:space="preserve"> PAGE  \* Arabic  \* MERGEFORMAT </w:instrText>
    </w:r>
    <w:r>
      <w:rPr>
        <w:rFonts w:cs="Arial"/>
        <w:sz w:val="16"/>
        <w:szCs w:val="16"/>
        <w:lang w:val="el-GR"/>
      </w:rPr>
      <w:fldChar w:fldCharType="separate"/>
    </w:r>
    <w:r>
      <w:rPr>
        <w:rFonts w:cs="Arial"/>
        <w:noProof/>
        <w:sz w:val="16"/>
        <w:szCs w:val="16"/>
        <w:lang w:val="el-GR"/>
      </w:rPr>
      <w:t>7</w:t>
    </w:r>
    <w:r>
      <w:rPr>
        <w:rFonts w:cs="Arial"/>
        <w:sz w:val="16"/>
        <w:szCs w:val="16"/>
        <w:lang w:val="el-GR"/>
      </w:rPr>
      <w:fldChar w:fldCharType="end"/>
    </w:r>
    <w:r>
      <w:rPr>
        <w:rFonts w:cs="Arial"/>
        <w:sz w:val="16"/>
        <w:szCs w:val="16"/>
        <w:lang w:val="el-GR"/>
      </w:rPr>
      <w:t>/1</w:t>
    </w:r>
    <w:r>
      <w:rPr>
        <w:rFonts w:cs="Arial"/>
        <w:sz w:val="16"/>
        <w:szCs w:val="16"/>
        <w:lang w:val="en-US"/>
      </w:rPr>
      <w:t>6</w:t>
    </w:r>
  </w:p>
  <w:p w14:paraId="78132007" w14:textId="77777777" w:rsidR="00A951A0" w:rsidRDefault="00A9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8889" w14:textId="77777777" w:rsidR="00C72A38" w:rsidRDefault="00C72A38" w:rsidP="005964AA">
      <w:pPr>
        <w:spacing w:after="0" w:line="240" w:lineRule="auto"/>
      </w:pPr>
      <w:r>
        <w:separator/>
      </w:r>
    </w:p>
  </w:footnote>
  <w:footnote w:type="continuationSeparator" w:id="0">
    <w:p w14:paraId="0391FD5A" w14:textId="77777777" w:rsidR="00C72A38" w:rsidRDefault="00C72A38" w:rsidP="005964AA">
      <w:pPr>
        <w:spacing w:after="0" w:line="240" w:lineRule="auto"/>
      </w:pPr>
      <w:r>
        <w:continuationSeparator/>
      </w:r>
    </w:p>
  </w:footnote>
  <w:footnote w:id="1">
    <w:p w14:paraId="6A35AC56" w14:textId="77777777" w:rsidR="00A951A0" w:rsidRPr="00B84345" w:rsidRDefault="00A951A0" w:rsidP="005964AA">
      <w:pPr>
        <w:pStyle w:val="FootnoteText"/>
        <w:jc w:val="both"/>
        <w:rPr>
          <w:rFonts w:ascii="Arial" w:hAnsi="Arial" w:cs="Arial"/>
          <w:sz w:val="16"/>
          <w:szCs w:val="16"/>
        </w:rPr>
      </w:pPr>
      <w:r>
        <w:rPr>
          <w:rStyle w:val="FootnoteReference"/>
        </w:rPr>
        <w:footnoteRef/>
      </w:r>
      <w:r>
        <w:t xml:space="preserve"> </w:t>
      </w:r>
      <w:proofErr w:type="spellStart"/>
      <w:r w:rsidRPr="00B84345">
        <w:rPr>
          <w:rFonts w:ascii="Arial" w:hAnsi="Arial" w:cs="Arial"/>
          <w:sz w:val="16"/>
          <w:szCs w:val="16"/>
        </w:rPr>
        <w:t>Ιδιότητ</w:t>
      </w:r>
      <w:proofErr w:type="spellEnd"/>
      <w:r w:rsidRPr="00B84345">
        <w:rPr>
          <w:rFonts w:ascii="Arial" w:hAnsi="Arial" w:cs="Arial"/>
          <w:sz w:val="16"/>
          <w:szCs w:val="16"/>
        </w:rPr>
        <w:t>α: π</w:t>
      </w:r>
      <w:proofErr w:type="spellStart"/>
      <w:r w:rsidRPr="00B84345">
        <w:rPr>
          <w:rFonts w:ascii="Arial" w:hAnsi="Arial" w:cs="Arial"/>
          <w:sz w:val="16"/>
          <w:szCs w:val="16"/>
        </w:rPr>
        <w:t>εριγράφετ</w:t>
      </w:r>
      <w:proofErr w:type="spellEnd"/>
      <w:r w:rsidRPr="00B84345">
        <w:rPr>
          <w:rFonts w:ascii="Arial" w:hAnsi="Arial" w:cs="Arial"/>
          <w:sz w:val="16"/>
          <w:szCs w:val="16"/>
        </w:rPr>
        <w:t xml:space="preserve">αι η </w:t>
      </w:r>
      <w:proofErr w:type="spellStart"/>
      <w:r w:rsidRPr="00B84345">
        <w:rPr>
          <w:rFonts w:ascii="Arial" w:hAnsi="Arial" w:cs="Arial"/>
          <w:sz w:val="16"/>
          <w:szCs w:val="16"/>
        </w:rPr>
        <w:t>δρ</w:t>
      </w:r>
      <w:proofErr w:type="spellEnd"/>
      <w:r w:rsidRPr="00B84345">
        <w:rPr>
          <w:rFonts w:ascii="Arial" w:hAnsi="Arial" w:cs="Arial"/>
          <w:sz w:val="16"/>
          <w:szCs w:val="16"/>
        </w:rPr>
        <w:t>αστηριότητα π</w:t>
      </w:r>
      <w:proofErr w:type="spellStart"/>
      <w:r w:rsidRPr="00B84345">
        <w:rPr>
          <w:rFonts w:ascii="Arial" w:hAnsi="Arial" w:cs="Arial"/>
          <w:sz w:val="16"/>
          <w:szCs w:val="16"/>
        </w:rPr>
        <w:t>ου</w:t>
      </w:r>
      <w:proofErr w:type="spellEnd"/>
      <w:r w:rsidRPr="00B84345">
        <w:rPr>
          <w:rFonts w:ascii="Arial" w:hAnsi="Arial" w:cs="Arial"/>
          <w:sz w:val="16"/>
          <w:szCs w:val="16"/>
        </w:rPr>
        <w:t xml:space="preserve"> α</w:t>
      </w:r>
      <w:proofErr w:type="spellStart"/>
      <w:r w:rsidRPr="00B84345">
        <w:rPr>
          <w:rFonts w:ascii="Arial" w:hAnsi="Arial" w:cs="Arial"/>
          <w:sz w:val="16"/>
          <w:szCs w:val="16"/>
        </w:rPr>
        <w:t>σκεί</w:t>
      </w:r>
      <w:proofErr w:type="spellEnd"/>
      <w:r w:rsidRPr="00B84345">
        <w:rPr>
          <w:rFonts w:ascii="Arial" w:hAnsi="Arial" w:cs="Arial"/>
          <w:sz w:val="16"/>
          <w:szCs w:val="16"/>
        </w:rPr>
        <w:t xml:space="preserve"> ο </w:t>
      </w:r>
      <w:proofErr w:type="spellStart"/>
      <w:r w:rsidRPr="00B84345">
        <w:rPr>
          <w:rFonts w:ascii="Arial" w:hAnsi="Arial" w:cs="Arial"/>
          <w:sz w:val="16"/>
          <w:szCs w:val="16"/>
        </w:rPr>
        <w:t>κάθε</w:t>
      </w:r>
      <w:proofErr w:type="spellEnd"/>
      <w:r w:rsidRPr="00B84345">
        <w:rPr>
          <w:rFonts w:ascii="Arial" w:hAnsi="Arial" w:cs="Arial"/>
          <w:sz w:val="16"/>
          <w:szCs w:val="16"/>
        </w:rPr>
        <w:t xml:space="preserve"> </w:t>
      </w:r>
      <w:r>
        <w:rPr>
          <w:rFonts w:ascii="Arial" w:hAnsi="Arial" w:cs="Arial"/>
          <w:sz w:val="16"/>
          <w:szCs w:val="16"/>
          <w:lang w:val="el-GR"/>
        </w:rPr>
        <w:t>Ε</w:t>
      </w:r>
      <w:r w:rsidRPr="00B84345">
        <w:rPr>
          <w:rFonts w:ascii="Arial" w:hAnsi="Arial" w:cs="Arial"/>
          <w:sz w:val="16"/>
          <w:szCs w:val="16"/>
        </w:rPr>
        <w:t>τα</w:t>
      </w:r>
      <w:proofErr w:type="spellStart"/>
      <w:r w:rsidRPr="00B84345">
        <w:rPr>
          <w:rFonts w:ascii="Arial" w:hAnsi="Arial" w:cs="Arial"/>
          <w:sz w:val="16"/>
          <w:szCs w:val="16"/>
        </w:rPr>
        <w:t>ίρος</w:t>
      </w:r>
      <w:proofErr w:type="spellEnd"/>
      <w:r w:rsidRPr="00B84345">
        <w:rPr>
          <w:rFonts w:ascii="Arial" w:hAnsi="Arial" w:cs="Arial"/>
          <w:sz w:val="16"/>
          <w:szCs w:val="16"/>
        </w:rPr>
        <w:t xml:space="preserve"> πχ. </w:t>
      </w:r>
      <w:proofErr w:type="spellStart"/>
      <w:r w:rsidRPr="00B84345">
        <w:rPr>
          <w:rFonts w:ascii="Arial" w:hAnsi="Arial" w:cs="Arial"/>
          <w:sz w:val="16"/>
          <w:szCs w:val="16"/>
        </w:rPr>
        <w:t>Γεωργός</w:t>
      </w:r>
      <w:proofErr w:type="spellEnd"/>
      <w:r w:rsidRPr="00B84345">
        <w:rPr>
          <w:rFonts w:ascii="Arial" w:hAnsi="Arial" w:cs="Arial"/>
          <w:sz w:val="16"/>
          <w:szCs w:val="16"/>
        </w:rPr>
        <w:t xml:space="preserve"> (</w:t>
      </w:r>
      <w:proofErr w:type="spellStart"/>
      <w:r w:rsidRPr="00B84345">
        <w:rPr>
          <w:rFonts w:ascii="Arial" w:hAnsi="Arial" w:cs="Arial"/>
          <w:sz w:val="16"/>
          <w:szCs w:val="16"/>
        </w:rPr>
        <w:t>φυτικής</w:t>
      </w:r>
      <w:proofErr w:type="spellEnd"/>
      <w:r w:rsidRPr="00B84345">
        <w:rPr>
          <w:rFonts w:ascii="Arial" w:hAnsi="Arial" w:cs="Arial"/>
          <w:sz w:val="16"/>
          <w:szCs w:val="16"/>
        </w:rPr>
        <w:t xml:space="preserve"> παρα</w:t>
      </w:r>
      <w:proofErr w:type="spellStart"/>
      <w:r w:rsidRPr="00B84345">
        <w:rPr>
          <w:rFonts w:ascii="Arial" w:hAnsi="Arial" w:cs="Arial"/>
          <w:sz w:val="16"/>
          <w:szCs w:val="16"/>
        </w:rPr>
        <w:t>γωγής</w:t>
      </w:r>
      <w:proofErr w:type="spellEnd"/>
      <w:r w:rsidRPr="00B84345">
        <w:rPr>
          <w:rFonts w:ascii="Arial" w:hAnsi="Arial" w:cs="Arial"/>
          <w:sz w:val="16"/>
          <w:szCs w:val="16"/>
        </w:rPr>
        <w:t xml:space="preserve">, </w:t>
      </w:r>
      <w:proofErr w:type="spellStart"/>
      <w:r w:rsidRPr="00B84345">
        <w:rPr>
          <w:rFonts w:ascii="Arial" w:hAnsi="Arial" w:cs="Arial"/>
          <w:sz w:val="16"/>
          <w:szCs w:val="16"/>
        </w:rPr>
        <w:t>ζωικής</w:t>
      </w:r>
      <w:proofErr w:type="spellEnd"/>
      <w:r w:rsidRPr="00B84345">
        <w:rPr>
          <w:rFonts w:ascii="Arial" w:hAnsi="Arial" w:cs="Arial"/>
          <w:sz w:val="16"/>
          <w:szCs w:val="16"/>
        </w:rPr>
        <w:t xml:space="preserve"> παρα</w:t>
      </w:r>
      <w:proofErr w:type="spellStart"/>
      <w:r w:rsidRPr="00B84345">
        <w:rPr>
          <w:rFonts w:ascii="Arial" w:hAnsi="Arial" w:cs="Arial"/>
          <w:sz w:val="16"/>
          <w:szCs w:val="16"/>
        </w:rPr>
        <w:t>γωγής</w:t>
      </w:r>
      <w:proofErr w:type="spellEnd"/>
      <w:r w:rsidRPr="00B84345">
        <w:rPr>
          <w:rFonts w:ascii="Arial" w:hAnsi="Arial" w:cs="Arial"/>
          <w:sz w:val="16"/>
          <w:szCs w:val="16"/>
        </w:rPr>
        <w:t xml:space="preserve">, </w:t>
      </w:r>
      <w:proofErr w:type="spellStart"/>
      <w:r w:rsidRPr="00B84345">
        <w:rPr>
          <w:rFonts w:ascii="Arial" w:hAnsi="Arial" w:cs="Arial"/>
          <w:sz w:val="16"/>
          <w:szCs w:val="16"/>
        </w:rPr>
        <w:t>μελισσοκόμος</w:t>
      </w:r>
      <w:proofErr w:type="spellEnd"/>
      <w:r w:rsidRPr="00B84345">
        <w:rPr>
          <w:rFonts w:ascii="Arial" w:hAnsi="Arial" w:cs="Arial"/>
          <w:sz w:val="16"/>
          <w:szCs w:val="16"/>
        </w:rPr>
        <w:t>)/</w:t>
      </w:r>
      <w:proofErr w:type="spellStart"/>
      <w:r w:rsidRPr="00B84345">
        <w:rPr>
          <w:rFonts w:ascii="Arial" w:hAnsi="Arial" w:cs="Arial"/>
          <w:sz w:val="16"/>
          <w:szCs w:val="16"/>
        </w:rPr>
        <w:t>ομάδ</w:t>
      </w:r>
      <w:proofErr w:type="spellEnd"/>
      <w:r w:rsidRPr="00B84345">
        <w:rPr>
          <w:rFonts w:ascii="Arial" w:hAnsi="Arial" w:cs="Arial"/>
          <w:sz w:val="16"/>
          <w:szCs w:val="16"/>
        </w:rPr>
        <w:t xml:space="preserve">α </w:t>
      </w:r>
      <w:proofErr w:type="spellStart"/>
      <w:r w:rsidRPr="00B84345">
        <w:rPr>
          <w:rFonts w:ascii="Arial" w:hAnsi="Arial" w:cs="Arial"/>
          <w:sz w:val="16"/>
          <w:szCs w:val="16"/>
        </w:rPr>
        <w:t>γεωργών</w:t>
      </w:r>
      <w:proofErr w:type="spellEnd"/>
      <w:r w:rsidRPr="00B84345">
        <w:rPr>
          <w:rFonts w:ascii="Arial" w:hAnsi="Arial" w:cs="Arial"/>
          <w:sz w:val="16"/>
          <w:szCs w:val="16"/>
        </w:rPr>
        <w:t xml:space="preserve">, </w:t>
      </w:r>
      <w:proofErr w:type="spellStart"/>
      <w:r w:rsidRPr="00B84345">
        <w:rPr>
          <w:rFonts w:ascii="Arial" w:hAnsi="Arial" w:cs="Arial"/>
          <w:sz w:val="16"/>
          <w:szCs w:val="16"/>
        </w:rPr>
        <w:t>μετ</w:t>
      </w:r>
      <w:proofErr w:type="spellEnd"/>
      <w:r w:rsidRPr="00B84345">
        <w:rPr>
          <w:rFonts w:ascii="Arial" w:hAnsi="Arial" w:cs="Arial"/>
          <w:sz w:val="16"/>
          <w:szCs w:val="16"/>
        </w:rPr>
        <w:t xml:space="preserve">αποιητής, </w:t>
      </w:r>
      <w:proofErr w:type="spellStart"/>
      <w:r w:rsidRPr="00B84345">
        <w:rPr>
          <w:rFonts w:ascii="Arial" w:hAnsi="Arial" w:cs="Arial"/>
          <w:sz w:val="16"/>
          <w:szCs w:val="16"/>
        </w:rPr>
        <w:t>ερευνητικός</w:t>
      </w:r>
      <w:proofErr w:type="spellEnd"/>
      <w:r w:rsidRPr="00B84345">
        <w:rPr>
          <w:rFonts w:ascii="Arial" w:hAnsi="Arial" w:cs="Arial"/>
          <w:sz w:val="16"/>
          <w:szCs w:val="16"/>
        </w:rPr>
        <w:t xml:space="preserve"> </w:t>
      </w:r>
      <w:proofErr w:type="spellStart"/>
      <w:r w:rsidRPr="00B84345">
        <w:rPr>
          <w:rFonts w:ascii="Arial" w:hAnsi="Arial" w:cs="Arial"/>
          <w:sz w:val="16"/>
          <w:szCs w:val="16"/>
        </w:rPr>
        <w:t>φορέ</w:t>
      </w:r>
      <w:proofErr w:type="spellEnd"/>
      <w:r w:rsidRPr="00B84345">
        <w:rPr>
          <w:rFonts w:ascii="Arial" w:hAnsi="Arial" w:cs="Arial"/>
          <w:sz w:val="16"/>
          <w:szCs w:val="16"/>
        </w:rPr>
        <w:t>ας, π</w:t>
      </w:r>
      <w:proofErr w:type="spellStart"/>
      <w:r w:rsidRPr="00B84345">
        <w:rPr>
          <w:rFonts w:ascii="Arial" w:hAnsi="Arial" w:cs="Arial"/>
          <w:sz w:val="16"/>
          <w:szCs w:val="16"/>
        </w:rPr>
        <w:t>άροχος</w:t>
      </w:r>
      <w:proofErr w:type="spellEnd"/>
      <w:r w:rsidRPr="00B84345">
        <w:rPr>
          <w:rFonts w:ascii="Arial" w:hAnsi="Arial" w:cs="Arial"/>
          <w:sz w:val="16"/>
          <w:szCs w:val="16"/>
        </w:rPr>
        <w:t xml:space="preserve">  </w:t>
      </w:r>
      <w:proofErr w:type="spellStart"/>
      <w:r w:rsidRPr="00B84345">
        <w:rPr>
          <w:rFonts w:ascii="Arial" w:hAnsi="Arial" w:cs="Arial"/>
          <w:sz w:val="16"/>
          <w:szCs w:val="16"/>
        </w:rPr>
        <w:t>συμ</w:t>
      </w:r>
      <w:proofErr w:type="spellEnd"/>
      <w:r w:rsidRPr="00B84345">
        <w:rPr>
          <w:rFonts w:ascii="Arial" w:hAnsi="Arial" w:cs="Arial"/>
          <w:sz w:val="16"/>
          <w:szCs w:val="16"/>
        </w:rPr>
        <w:t>βουλευτικών υπ</w:t>
      </w:r>
      <w:proofErr w:type="spellStart"/>
      <w:r w:rsidRPr="00B84345">
        <w:rPr>
          <w:rFonts w:ascii="Arial" w:hAnsi="Arial" w:cs="Arial"/>
          <w:sz w:val="16"/>
          <w:szCs w:val="16"/>
        </w:rPr>
        <w:t>ηρεσιών</w:t>
      </w:r>
      <w:proofErr w:type="spellEnd"/>
      <w:r w:rsidRPr="00B84345">
        <w:rPr>
          <w:rFonts w:ascii="Arial" w:hAnsi="Arial" w:cs="Arial"/>
          <w:sz w:val="16"/>
          <w:szCs w:val="16"/>
        </w:rPr>
        <w:t xml:space="preserve">, </w:t>
      </w:r>
      <w:proofErr w:type="spellStart"/>
      <w:r w:rsidRPr="00B84345">
        <w:rPr>
          <w:rFonts w:ascii="Arial" w:hAnsi="Arial" w:cs="Arial"/>
          <w:sz w:val="16"/>
          <w:szCs w:val="16"/>
        </w:rPr>
        <w:t>φορέ</w:t>
      </w:r>
      <w:proofErr w:type="spellEnd"/>
      <w:r w:rsidRPr="00B84345">
        <w:rPr>
          <w:rFonts w:ascii="Arial" w:hAnsi="Arial" w:cs="Arial"/>
          <w:sz w:val="16"/>
          <w:szCs w:val="16"/>
        </w:rPr>
        <w:t xml:space="preserve">ας </w:t>
      </w:r>
      <w:proofErr w:type="spellStart"/>
      <w:r w:rsidRPr="00B84345">
        <w:rPr>
          <w:rFonts w:ascii="Arial" w:hAnsi="Arial" w:cs="Arial"/>
          <w:sz w:val="16"/>
          <w:szCs w:val="16"/>
        </w:rPr>
        <w:t>οργάνωσης</w:t>
      </w:r>
      <w:proofErr w:type="spellEnd"/>
      <w:r w:rsidRPr="00B84345">
        <w:rPr>
          <w:rFonts w:ascii="Arial" w:hAnsi="Arial" w:cs="Arial"/>
          <w:sz w:val="16"/>
          <w:szCs w:val="16"/>
        </w:rPr>
        <w:t xml:space="preserve"> και </w:t>
      </w:r>
      <w:proofErr w:type="spellStart"/>
      <w:r w:rsidRPr="00B84345">
        <w:rPr>
          <w:rFonts w:ascii="Arial" w:hAnsi="Arial" w:cs="Arial"/>
          <w:sz w:val="16"/>
          <w:szCs w:val="16"/>
        </w:rPr>
        <w:t>δι</w:t>
      </w:r>
      <w:proofErr w:type="spellEnd"/>
      <w:r w:rsidRPr="00B84345">
        <w:rPr>
          <w:rFonts w:ascii="Arial" w:hAnsi="Arial" w:cs="Arial"/>
          <w:sz w:val="16"/>
          <w:szCs w:val="16"/>
        </w:rPr>
        <w:t xml:space="preserve">ανομής </w:t>
      </w:r>
      <w:proofErr w:type="spellStart"/>
      <w:r w:rsidRPr="00B84345">
        <w:rPr>
          <w:rFonts w:ascii="Arial" w:hAnsi="Arial" w:cs="Arial"/>
          <w:sz w:val="16"/>
          <w:szCs w:val="16"/>
        </w:rPr>
        <w:t>γεωργικών</w:t>
      </w:r>
      <w:proofErr w:type="spellEnd"/>
      <w:r w:rsidRPr="00B84345">
        <w:rPr>
          <w:rFonts w:ascii="Arial" w:hAnsi="Arial" w:cs="Arial"/>
          <w:sz w:val="16"/>
          <w:szCs w:val="16"/>
        </w:rPr>
        <w:t xml:space="preserve"> π</w:t>
      </w:r>
      <w:proofErr w:type="spellStart"/>
      <w:r w:rsidRPr="00B84345">
        <w:rPr>
          <w:rFonts w:ascii="Arial" w:hAnsi="Arial" w:cs="Arial"/>
          <w:sz w:val="16"/>
          <w:szCs w:val="16"/>
        </w:rPr>
        <w:t>ροϊόντων</w:t>
      </w:r>
      <w:proofErr w:type="spellEnd"/>
      <w:r w:rsidRPr="00B84345">
        <w:rPr>
          <w:rFonts w:ascii="Arial" w:hAnsi="Arial" w:cs="Arial"/>
          <w:sz w:val="16"/>
          <w:szCs w:val="16"/>
        </w:rPr>
        <w:t xml:space="preserve"> ή </w:t>
      </w:r>
      <w:proofErr w:type="spellStart"/>
      <w:r w:rsidRPr="00B84345">
        <w:rPr>
          <w:rFonts w:ascii="Arial" w:hAnsi="Arial" w:cs="Arial"/>
          <w:sz w:val="16"/>
          <w:szCs w:val="16"/>
        </w:rPr>
        <w:t>τροφίμων</w:t>
      </w:r>
      <w:proofErr w:type="spellEnd"/>
      <w:r w:rsidRPr="00B84345">
        <w:rPr>
          <w:rFonts w:ascii="Arial" w:hAnsi="Arial" w:cs="Arial"/>
          <w:sz w:val="16"/>
          <w:szCs w:val="16"/>
        </w:rPr>
        <w:t xml:space="preserve">, </w:t>
      </w:r>
      <w:proofErr w:type="spellStart"/>
      <w:r w:rsidRPr="00B84345">
        <w:rPr>
          <w:rFonts w:ascii="Arial" w:hAnsi="Arial" w:cs="Arial"/>
          <w:sz w:val="16"/>
          <w:szCs w:val="16"/>
        </w:rPr>
        <w:t>φορέ</w:t>
      </w:r>
      <w:proofErr w:type="spellEnd"/>
      <w:r w:rsidRPr="00B84345">
        <w:rPr>
          <w:rFonts w:ascii="Arial" w:hAnsi="Arial" w:cs="Arial"/>
          <w:sz w:val="16"/>
          <w:szCs w:val="16"/>
        </w:rPr>
        <w:t>ας επ</w:t>
      </w:r>
      <w:proofErr w:type="spellStart"/>
      <w:r w:rsidRPr="00B84345">
        <w:rPr>
          <w:rFonts w:ascii="Arial" w:hAnsi="Arial" w:cs="Arial"/>
          <w:sz w:val="16"/>
          <w:szCs w:val="16"/>
        </w:rPr>
        <w:t>ισιτιστικού</w:t>
      </w:r>
      <w:proofErr w:type="spellEnd"/>
      <w:r w:rsidRPr="00B84345">
        <w:rPr>
          <w:rFonts w:ascii="Arial" w:hAnsi="Arial" w:cs="Arial"/>
          <w:sz w:val="16"/>
          <w:szCs w:val="16"/>
        </w:rPr>
        <w:t xml:space="preserve"> </w:t>
      </w:r>
      <w:proofErr w:type="spellStart"/>
      <w:r w:rsidRPr="00B84345">
        <w:rPr>
          <w:rFonts w:ascii="Arial" w:hAnsi="Arial" w:cs="Arial"/>
          <w:sz w:val="16"/>
          <w:szCs w:val="16"/>
        </w:rPr>
        <w:t>κλάδου</w:t>
      </w:r>
      <w:proofErr w:type="spellEnd"/>
      <w:r w:rsidRPr="00B84345">
        <w:rPr>
          <w:rFonts w:ascii="Arial" w:hAnsi="Arial" w:cs="Arial"/>
          <w:sz w:val="16"/>
          <w:szCs w:val="16"/>
        </w:rPr>
        <w:t>, επ</w:t>
      </w:r>
      <w:proofErr w:type="spellStart"/>
      <w:r w:rsidRPr="00B84345">
        <w:rPr>
          <w:rFonts w:ascii="Arial" w:hAnsi="Arial" w:cs="Arial"/>
          <w:sz w:val="16"/>
          <w:szCs w:val="16"/>
        </w:rPr>
        <w:t>ιχείρηση</w:t>
      </w:r>
      <w:proofErr w:type="spellEnd"/>
      <w:r w:rsidRPr="00B84345">
        <w:rPr>
          <w:rFonts w:ascii="Arial" w:hAnsi="Arial" w:cs="Arial"/>
          <w:sz w:val="16"/>
          <w:szCs w:val="16"/>
        </w:rPr>
        <w:t xml:space="preserve"> </w:t>
      </w:r>
      <w:proofErr w:type="spellStart"/>
      <w:r w:rsidRPr="00B84345">
        <w:rPr>
          <w:rFonts w:ascii="Arial" w:hAnsi="Arial" w:cs="Arial"/>
          <w:sz w:val="16"/>
          <w:szCs w:val="16"/>
        </w:rPr>
        <w:t>λι</w:t>
      </w:r>
      <w:proofErr w:type="spellEnd"/>
      <w:r w:rsidRPr="00B84345">
        <w:rPr>
          <w:rFonts w:ascii="Arial" w:hAnsi="Arial" w:cs="Arial"/>
          <w:sz w:val="16"/>
          <w:szCs w:val="16"/>
        </w:rPr>
        <w:t>ανικής π</w:t>
      </w:r>
      <w:proofErr w:type="spellStart"/>
      <w:r w:rsidRPr="00B84345">
        <w:rPr>
          <w:rFonts w:ascii="Arial" w:hAnsi="Arial" w:cs="Arial"/>
          <w:sz w:val="16"/>
          <w:szCs w:val="16"/>
        </w:rPr>
        <w:t>ώλησης</w:t>
      </w:r>
      <w:proofErr w:type="spellEnd"/>
      <w:r w:rsidRPr="00B84345">
        <w:rPr>
          <w:rFonts w:ascii="Arial" w:hAnsi="Arial" w:cs="Arial"/>
          <w:sz w:val="16"/>
          <w:szCs w:val="16"/>
        </w:rPr>
        <w:t xml:space="preserve"> </w:t>
      </w:r>
      <w:proofErr w:type="spellStart"/>
      <w:r w:rsidRPr="00B84345">
        <w:rPr>
          <w:rFonts w:ascii="Arial" w:hAnsi="Arial" w:cs="Arial"/>
          <w:sz w:val="16"/>
          <w:szCs w:val="16"/>
        </w:rPr>
        <w:t>τροφίμων</w:t>
      </w:r>
      <w:proofErr w:type="spellEnd"/>
      <w:r w:rsidRPr="00B84345">
        <w:rPr>
          <w:rFonts w:ascii="Arial" w:hAnsi="Arial" w:cs="Arial"/>
          <w:sz w:val="16"/>
          <w:szCs w:val="16"/>
        </w:rPr>
        <w:t xml:space="preserve">, </w:t>
      </w:r>
      <w:proofErr w:type="spellStart"/>
      <w:r w:rsidRPr="00B84345">
        <w:rPr>
          <w:rFonts w:ascii="Arial" w:hAnsi="Arial" w:cs="Arial"/>
          <w:sz w:val="16"/>
          <w:szCs w:val="16"/>
        </w:rPr>
        <w:t>το</w:t>
      </w:r>
      <w:proofErr w:type="spellEnd"/>
      <w:r w:rsidRPr="00B84345">
        <w:rPr>
          <w:rFonts w:ascii="Arial" w:hAnsi="Arial" w:cs="Arial"/>
          <w:sz w:val="16"/>
          <w:szCs w:val="16"/>
        </w:rPr>
        <w:t>πικές α</w:t>
      </w:r>
      <w:proofErr w:type="spellStart"/>
      <w:r w:rsidRPr="00B84345">
        <w:rPr>
          <w:rFonts w:ascii="Arial" w:hAnsi="Arial" w:cs="Arial"/>
          <w:sz w:val="16"/>
          <w:szCs w:val="16"/>
        </w:rPr>
        <w:t>ρχές</w:t>
      </w:r>
      <w:proofErr w:type="spellEnd"/>
      <w:r w:rsidRPr="00B84345">
        <w:rPr>
          <w:rFonts w:ascii="Arial" w:hAnsi="Arial" w:cs="Arial"/>
          <w:sz w:val="16"/>
          <w:szCs w:val="16"/>
        </w:rPr>
        <w:t xml:space="preserve">, </w:t>
      </w:r>
      <w:proofErr w:type="spellStart"/>
      <w:r w:rsidRPr="00B84345">
        <w:rPr>
          <w:rFonts w:ascii="Arial" w:hAnsi="Arial" w:cs="Arial"/>
          <w:sz w:val="16"/>
          <w:szCs w:val="16"/>
        </w:rPr>
        <w:t>κλ</w:t>
      </w:r>
      <w:proofErr w:type="spellEnd"/>
      <w:r w:rsidRPr="00B84345">
        <w:rPr>
          <w:rFonts w:ascii="Arial" w:hAnsi="Arial" w:cs="Arial"/>
          <w:sz w:val="16"/>
          <w:szCs w:val="16"/>
        </w:rPr>
        <w:t>π.</w:t>
      </w:r>
    </w:p>
    <w:p w14:paraId="28215CC0" w14:textId="77777777" w:rsidR="00A951A0" w:rsidRPr="00957C36" w:rsidRDefault="00A951A0" w:rsidP="005964AA">
      <w:pPr>
        <w:pStyle w:val="FootnoteText"/>
      </w:pPr>
    </w:p>
  </w:footnote>
  <w:footnote w:id="2">
    <w:p w14:paraId="22EFEEBE" w14:textId="30F85050" w:rsidR="00A951A0" w:rsidRPr="007A1B7A" w:rsidRDefault="00A951A0" w:rsidP="005964AA">
      <w:pPr>
        <w:pStyle w:val="FootnoteText"/>
        <w:rPr>
          <w:lang w:val="el-GR"/>
        </w:rPr>
      </w:pPr>
      <w:r>
        <w:rPr>
          <w:rStyle w:val="FootnoteReference"/>
        </w:rPr>
        <w:footnoteRef/>
      </w:r>
      <w:r>
        <w:t xml:space="preserve"> </w:t>
      </w:r>
      <w:proofErr w:type="spellStart"/>
      <w:r w:rsidRPr="00957C36">
        <w:rPr>
          <w:rFonts w:ascii="Arial" w:hAnsi="Arial" w:cs="Arial"/>
          <w:sz w:val="16"/>
          <w:szCs w:val="16"/>
        </w:rPr>
        <w:t>Στην</w:t>
      </w:r>
      <w:proofErr w:type="spellEnd"/>
      <w:r w:rsidRPr="00957C36">
        <w:rPr>
          <w:rFonts w:ascii="Arial" w:hAnsi="Arial" w:cs="Arial"/>
          <w:sz w:val="16"/>
          <w:szCs w:val="16"/>
        </w:rPr>
        <w:t xml:space="preserve"> π</w:t>
      </w:r>
      <w:proofErr w:type="spellStart"/>
      <w:r w:rsidRPr="00957C36">
        <w:rPr>
          <w:rFonts w:ascii="Arial" w:hAnsi="Arial" w:cs="Arial"/>
          <w:sz w:val="16"/>
          <w:szCs w:val="16"/>
        </w:rPr>
        <w:t>ερί</w:t>
      </w:r>
      <w:proofErr w:type="spellEnd"/>
      <w:r w:rsidRPr="00957C36">
        <w:rPr>
          <w:rFonts w:ascii="Arial" w:hAnsi="Arial" w:cs="Arial"/>
          <w:sz w:val="16"/>
          <w:szCs w:val="16"/>
        </w:rPr>
        <w:t xml:space="preserve">πτωση </w:t>
      </w:r>
      <w:proofErr w:type="spellStart"/>
      <w:r w:rsidRPr="00957C36">
        <w:rPr>
          <w:rFonts w:ascii="Arial" w:hAnsi="Arial" w:cs="Arial"/>
          <w:sz w:val="16"/>
          <w:szCs w:val="16"/>
        </w:rPr>
        <w:t>γεωργών</w:t>
      </w:r>
      <w:proofErr w:type="spellEnd"/>
      <w:r w:rsidRPr="00957C36">
        <w:rPr>
          <w:rFonts w:ascii="Arial" w:hAnsi="Arial" w:cs="Arial"/>
          <w:sz w:val="16"/>
          <w:szCs w:val="16"/>
        </w:rPr>
        <w:t xml:space="preserve"> θα π</w:t>
      </w:r>
      <w:proofErr w:type="spellStart"/>
      <w:r w:rsidRPr="00957C36">
        <w:rPr>
          <w:rFonts w:ascii="Arial" w:hAnsi="Arial" w:cs="Arial"/>
          <w:sz w:val="16"/>
          <w:szCs w:val="16"/>
        </w:rPr>
        <w:t>ρέ</w:t>
      </w:r>
      <w:proofErr w:type="spellEnd"/>
      <w:r w:rsidRPr="00957C36">
        <w:rPr>
          <w:rFonts w:ascii="Arial" w:hAnsi="Arial" w:cs="Arial"/>
          <w:sz w:val="16"/>
          <w:szCs w:val="16"/>
        </w:rPr>
        <w:t>πει να επ</w:t>
      </w:r>
      <w:proofErr w:type="spellStart"/>
      <w:r w:rsidRPr="00957C36">
        <w:rPr>
          <w:rFonts w:ascii="Arial" w:hAnsi="Arial" w:cs="Arial"/>
          <w:sz w:val="16"/>
          <w:szCs w:val="16"/>
        </w:rPr>
        <w:t>ισημ</w:t>
      </w:r>
      <w:proofErr w:type="spellEnd"/>
      <w:r w:rsidRPr="00957C36">
        <w:rPr>
          <w:rFonts w:ascii="Arial" w:hAnsi="Arial" w:cs="Arial"/>
          <w:sz w:val="16"/>
          <w:szCs w:val="16"/>
        </w:rPr>
        <w:t xml:space="preserve">ανθούν </w:t>
      </w:r>
      <w:proofErr w:type="spellStart"/>
      <w:r w:rsidRPr="00957C36">
        <w:rPr>
          <w:rFonts w:ascii="Arial" w:hAnsi="Arial" w:cs="Arial"/>
          <w:sz w:val="16"/>
          <w:szCs w:val="16"/>
        </w:rPr>
        <w:t>τυχόν</w:t>
      </w:r>
      <w:proofErr w:type="spellEnd"/>
      <w:r w:rsidRPr="00957C36">
        <w:rPr>
          <w:rFonts w:ascii="Arial" w:hAnsi="Arial" w:cs="Arial"/>
          <w:sz w:val="16"/>
          <w:szCs w:val="16"/>
        </w:rPr>
        <w:t xml:space="preserve"> </w:t>
      </w:r>
      <w:proofErr w:type="spellStart"/>
      <w:r w:rsidRPr="00957C36">
        <w:rPr>
          <w:rFonts w:ascii="Arial" w:hAnsi="Arial" w:cs="Arial"/>
          <w:sz w:val="16"/>
          <w:szCs w:val="16"/>
        </w:rPr>
        <w:t>τεμάχι</w:t>
      </w:r>
      <w:proofErr w:type="spellEnd"/>
      <w:r w:rsidRPr="00957C36">
        <w:rPr>
          <w:rFonts w:ascii="Arial" w:hAnsi="Arial" w:cs="Arial"/>
          <w:sz w:val="16"/>
          <w:szCs w:val="16"/>
        </w:rPr>
        <w:t>α π</w:t>
      </w:r>
      <w:proofErr w:type="spellStart"/>
      <w:r w:rsidRPr="00957C36">
        <w:rPr>
          <w:rFonts w:ascii="Arial" w:hAnsi="Arial" w:cs="Arial"/>
          <w:sz w:val="16"/>
          <w:szCs w:val="16"/>
        </w:rPr>
        <w:t>ου</w:t>
      </w:r>
      <w:proofErr w:type="spellEnd"/>
      <w:r w:rsidRPr="00957C36">
        <w:rPr>
          <w:rFonts w:ascii="Arial" w:hAnsi="Arial" w:cs="Arial"/>
          <w:sz w:val="16"/>
          <w:szCs w:val="16"/>
        </w:rPr>
        <w:t xml:space="preserve"> β</w:t>
      </w:r>
      <w:proofErr w:type="spellStart"/>
      <w:r w:rsidRPr="00957C36">
        <w:rPr>
          <w:rFonts w:ascii="Arial" w:hAnsi="Arial" w:cs="Arial"/>
          <w:sz w:val="16"/>
          <w:szCs w:val="16"/>
        </w:rPr>
        <w:t>ρίσκοντ</w:t>
      </w:r>
      <w:proofErr w:type="spellEnd"/>
      <w:r w:rsidRPr="00957C36">
        <w:rPr>
          <w:rFonts w:ascii="Arial" w:hAnsi="Arial" w:cs="Arial"/>
          <w:sz w:val="16"/>
          <w:szCs w:val="16"/>
        </w:rPr>
        <w:t xml:space="preserve">αι </w:t>
      </w:r>
      <w:proofErr w:type="spellStart"/>
      <w:r w:rsidRPr="00957C36">
        <w:rPr>
          <w:rFonts w:ascii="Arial" w:hAnsi="Arial" w:cs="Arial"/>
          <w:sz w:val="16"/>
          <w:szCs w:val="16"/>
        </w:rPr>
        <w:t>σε</w:t>
      </w:r>
      <w:proofErr w:type="spellEnd"/>
      <w:r w:rsidRPr="00957C36">
        <w:rPr>
          <w:rFonts w:ascii="Arial" w:hAnsi="Arial" w:cs="Arial"/>
          <w:sz w:val="16"/>
          <w:szCs w:val="16"/>
        </w:rPr>
        <w:t xml:space="preserve"> </w:t>
      </w:r>
      <w:proofErr w:type="spellStart"/>
      <w:r w:rsidRPr="00957C36">
        <w:rPr>
          <w:rFonts w:ascii="Arial" w:hAnsi="Arial" w:cs="Arial"/>
          <w:sz w:val="16"/>
          <w:szCs w:val="16"/>
        </w:rPr>
        <w:t>ορεινές</w:t>
      </w:r>
      <w:proofErr w:type="spellEnd"/>
      <w:r w:rsidRPr="00957C36">
        <w:rPr>
          <w:rFonts w:ascii="Arial" w:hAnsi="Arial" w:cs="Arial"/>
          <w:sz w:val="16"/>
          <w:szCs w:val="16"/>
        </w:rPr>
        <w:t xml:space="preserve"> π</w:t>
      </w:r>
      <w:proofErr w:type="spellStart"/>
      <w:r w:rsidRPr="00957C36">
        <w:rPr>
          <w:rFonts w:ascii="Arial" w:hAnsi="Arial" w:cs="Arial"/>
          <w:sz w:val="16"/>
          <w:szCs w:val="16"/>
        </w:rPr>
        <w:t>εριοχές</w:t>
      </w:r>
      <w:proofErr w:type="spellEnd"/>
      <w:r w:rsidRPr="00957C36">
        <w:rPr>
          <w:rFonts w:ascii="Arial" w:hAnsi="Arial" w:cs="Arial"/>
          <w:sz w:val="16"/>
          <w:szCs w:val="16"/>
        </w:rPr>
        <w:t xml:space="preserve"> (</w:t>
      </w:r>
      <w:proofErr w:type="spellStart"/>
      <w:r w:rsidRPr="00957C36">
        <w:rPr>
          <w:rFonts w:ascii="Arial" w:hAnsi="Arial" w:cs="Arial"/>
          <w:sz w:val="16"/>
          <w:szCs w:val="16"/>
        </w:rPr>
        <w:t>σύμφων</w:t>
      </w:r>
      <w:proofErr w:type="spellEnd"/>
      <w:r w:rsidRPr="00957C36">
        <w:rPr>
          <w:rFonts w:ascii="Arial" w:hAnsi="Arial" w:cs="Arial"/>
          <w:sz w:val="16"/>
          <w:szCs w:val="16"/>
        </w:rPr>
        <w:t xml:space="preserve">α </w:t>
      </w:r>
      <w:proofErr w:type="spellStart"/>
      <w:r w:rsidRPr="00957C36">
        <w:rPr>
          <w:rFonts w:ascii="Arial" w:hAnsi="Arial" w:cs="Arial"/>
          <w:sz w:val="16"/>
          <w:szCs w:val="16"/>
        </w:rPr>
        <w:t>με</w:t>
      </w:r>
      <w:proofErr w:type="spellEnd"/>
      <w:r w:rsidRPr="00957C36">
        <w:rPr>
          <w:rFonts w:ascii="Arial" w:hAnsi="Arial" w:cs="Arial"/>
          <w:sz w:val="16"/>
          <w:szCs w:val="16"/>
        </w:rPr>
        <w:t xml:space="preserve"> </w:t>
      </w:r>
      <w:proofErr w:type="spellStart"/>
      <w:r w:rsidRPr="00957C36">
        <w:rPr>
          <w:rFonts w:ascii="Arial" w:hAnsi="Arial" w:cs="Arial"/>
          <w:sz w:val="16"/>
          <w:szCs w:val="16"/>
        </w:rPr>
        <w:t>το</w:t>
      </w:r>
      <w:proofErr w:type="spellEnd"/>
      <w:r w:rsidRPr="00957C36">
        <w:rPr>
          <w:rFonts w:ascii="Arial" w:hAnsi="Arial" w:cs="Arial"/>
          <w:sz w:val="16"/>
          <w:szCs w:val="16"/>
        </w:rPr>
        <w:t xml:space="preserve"> </w:t>
      </w:r>
      <w:r w:rsidRPr="00815B35">
        <w:rPr>
          <w:rFonts w:ascii="Arial" w:hAnsi="Arial" w:cs="Arial"/>
          <w:b/>
          <w:color w:val="548DD4"/>
          <w:sz w:val="16"/>
          <w:szCs w:val="16"/>
          <w:lang w:val="el-GR"/>
        </w:rPr>
        <w:t xml:space="preserve">Παράρτημα </w:t>
      </w:r>
      <w:r>
        <w:rPr>
          <w:rFonts w:ascii="Arial" w:hAnsi="Arial" w:cs="Arial"/>
          <w:b/>
          <w:color w:val="548DD4"/>
          <w:sz w:val="16"/>
          <w:szCs w:val="16"/>
          <w:lang w:val="el-GR"/>
        </w:rPr>
        <w:t>Θ</w:t>
      </w:r>
      <w:r w:rsidRPr="00957C36">
        <w:rPr>
          <w:rFonts w:ascii="Arial" w:hAnsi="Arial" w:cs="Arial"/>
          <w:sz w:val="16"/>
          <w:szCs w:val="16"/>
        </w:rPr>
        <w:t xml:space="preserve">). </w:t>
      </w:r>
    </w:p>
  </w:footnote>
  <w:footnote w:id="3">
    <w:p w14:paraId="69A6C351" w14:textId="77777777" w:rsidR="00A951A0" w:rsidRPr="00E7426D" w:rsidRDefault="00A951A0" w:rsidP="005964AA">
      <w:pPr>
        <w:pStyle w:val="FootnoteText"/>
        <w:rPr>
          <w:rFonts w:ascii="Arial" w:hAnsi="Arial" w:cs="Arial"/>
          <w:sz w:val="16"/>
          <w:szCs w:val="16"/>
        </w:rPr>
      </w:pPr>
      <w:r>
        <w:rPr>
          <w:rStyle w:val="FootnoteReference"/>
        </w:rPr>
        <w:footnoteRef/>
      </w:r>
      <w:r>
        <w:t xml:space="preserve"> </w:t>
      </w:r>
      <w:r w:rsidRPr="00E7426D">
        <w:rPr>
          <w:rFonts w:ascii="Arial" w:hAnsi="Arial" w:cs="Arial"/>
          <w:sz w:val="16"/>
          <w:szCs w:val="16"/>
        </w:rPr>
        <w:t>Όπ</w:t>
      </w:r>
      <w:proofErr w:type="spellStart"/>
      <w:r w:rsidRPr="00E7426D">
        <w:rPr>
          <w:rFonts w:ascii="Arial" w:hAnsi="Arial" w:cs="Arial"/>
          <w:sz w:val="16"/>
          <w:szCs w:val="16"/>
        </w:rPr>
        <w:t>ως</w:t>
      </w:r>
      <w:proofErr w:type="spellEnd"/>
      <w:r w:rsidRPr="00E7426D">
        <w:rPr>
          <w:rFonts w:ascii="Arial" w:hAnsi="Arial" w:cs="Arial"/>
          <w:sz w:val="16"/>
          <w:szCs w:val="16"/>
        </w:rPr>
        <w:t xml:space="preserve"> </w:t>
      </w:r>
      <w:proofErr w:type="spellStart"/>
      <w:r w:rsidRPr="00E7426D">
        <w:rPr>
          <w:rFonts w:ascii="Arial" w:hAnsi="Arial" w:cs="Arial"/>
          <w:sz w:val="16"/>
          <w:szCs w:val="16"/>
        </w:rPr>
        <w:t>Βιολογική</w:t>
      </w:r>
      <w:proofErr w:type="spellEnd"/>
      <w:r w:rsidRPr="00E7426D">
        <w:rPr>
          <w:rFonts w:ascii="Arial" w:hAnsi="Arial" w:cs="Arial"/>
          <w:sz w:val="16"/>
          <w:szCs w:val="16"/>
        </w:rPr>
        <w:t xml:space="preserve"> παρα</w:t>
      </w:r>
      <w:proofErr w:type="spellStart"/>
      <w:r w:rsidRPr="00E7426D">
        <w:rPr>
          <w:rFonts w:ascii="Arial" w:hAnsi="Arial" w:cs="Arial"/>
          <w:sz w:val="16"/>
          <w:szCs w:val="16"/>
        </w:rPr>
        <w:t>γωγή</w:t>
      </w:r>
      <w:proofErr w:type="spellEnd"/>
      <w:r w:rsidRPr="00E7426D">
        <w:rPr>
          <w:rFonts w:ascii="Arial" w:hAnsi="Arial" w:cs="Arial"/>
          <w:sz w:val="16"/>
          <w:szCs w:val="16"/>
        </w:rPr>
        <w:t xml:space="preserve"> </w:t>
      </w:r>
      <w:proofErr w:type="spellStart"/>
      <w:r w:rsidRPr="00E7426D">
        <w:rPr>
          <w:rFonts w:ascii="Arial" w:hAnsi="Arial" w:cs="Arial"/>
          <w:sz w:val="16"/>
          <w:szCs w:val="16"/>
        </w:rPr>
        <w:t>σύμφων</w:t>
      </w:r>
      <w:proofErr w:type="spellEnd"/>
      <w:r w:rsidRPr="00E7426D">
        <w:rPr>
          <w:rFonts w:ascii="Arial" w:hAnsi="Arial" w:cs="Arial"/>
          <w:sz w:val="16"/>
          <w:szCs w:val="16"/>
        </w:rPr>
        <w:t xml:space="preserve">α </w:t>
      </w:r>
      <w:proofErr w:type="spellStart"/>
      <w:r w:rsidRPr="00E7426D">
        <w:rPr>
          <w:rFonts w:ascii="Arial" w:hAnsi="Arial" w:cs="Arial"/>
          <w:sz w:val="16"/>
          <w:szCs w:val="16"/>
        </w:rPr>
        <w:t>με</w:t>
      </w:r>
      <w:proofErr w:type="spellEnd"/>
      <w:r w:rsidRPr="00E7426D">
        <w:rPr>
          <w:rFonts w:ascii="Arial" w:hAnsi="Arial" w:cs="Arial"/>
          <w:sz w:val="16"/>
          <w:szCs w:val="16"/>
        </w:rPr>
        <w:t xml:space="preserve"> </w:t>
      </w:r>
      <w:proofErr w:type="spellStart"/>
      <w:r w:rsidRPr="00E7426D">
        <w:rPr>
          <w:rFonts w:ascii="Arial" w:hAnsi="Arial" w:cs="Arial"/>
          <w:sz w:val="16"/>
          <w:szCs w:val="16"/>
        </w:rPr>
        <w:t>τον</w:t>
      </w:r>
      <w:proofErr w:type="spellEnd"/>
      <w:r w:rsidRPr="00E7426D">
        <w:rPr>
          <w:rFonts w:ascii="Arial" w:hAnsi="Arial" w:cs="Arial"/>
          <w:sz w:val="16"/>
          <w:szCs w:val="16"/>
        </w:rPr>
        <w:t xml:space="preserve"> Κα</w:t>
      </w:r>
      <w:proofErr w:type="spellStart"/>
      <w:r w:rsidRPr="00E7426D">
        <w:rPr>
          <w:rFonts w:ascii="Arial" w:hAnsi="Arial" w:cs="Arial"/>
          <w:sz w:val="16"/>
          <w:szCs w:val="16"/>
        </w:rPr>
        <w:t>νονισμό</w:t>
      </w:r>
      <w:proofErr w:type="spellEnd"/>
      <w:r w:rsidRPr="00E7426D">
        <w:rPr>
          <w:rFonts w:ascii="Arial" w:hAnsi="Arial" w:cs="Arial"/>
          <w:sz w:val="16"/>
          <w:szCs w:val="16"/>
        </w:rPr>
        <w:t xml:space="preserve"> (ΕΚ) 834/2007</w:t>
      </w:r>
      <w:r>
        <w:rPr>
          <w:rFonts w:ascii="Arial" w:hAnsi="Arial" w:cs="Arial"/>
          <w:sz w:val="16"/>
          <w:szCs w:val="16"/>
          <w:lang w:val="el-GR"/>
        </w:rPr>
        <w:t>, Συστήματα Ποιότητας γεωργικών προϊόντων και τροφίμων σύμφωνα με τον Κανονισμό (ΕΕ) 1151/2012.</w:t>
      </w:r>
      <w:r w:rsidRPr="00E7426D">
        <w:rPr>
          <w:rFonts w:ascii="Arial" w:hAnsi="Arial" w:cs="Arial"/>
          <w:sz w:val="16"/>
          <w:szCs w:val="16"/>
        </w:rPr>
        <w:t xml:space="preserve"> </w:t>
      </w:r>
    </w:p>
  </w:footnote>
  <w:footnote w:id="4">
    <w:p w14:paraId="3D9FE187" w14:textId="77777777" w:rsidR="00A951A0" w:rsidRPr="005964AA" w:rsidRDefault="00A951A0" w:rsidP="005964AA">
      <w:pPr>
        <w:rPr>
          <w:i/>
          <w:sz w:val="16"/>
          <w:szCs w:val="16"/>
          <w:lang w:val="el-GR"/>
        </w:rPr>
      </w:pPr>
      <w:r>
        <w:rPr>
          <w:rStyle w:val="FootnoteReference"/>
        </w:rPr>
        <w:footnoteRef/>
      </w:r>
      <w:r w:rsidRPr="005964AA">
        <w:rPr>
          <w:lang w:val="el-GR"/>
        </w:rPr>
        <w:t xml:space="preserve"> </w:t>
      </w:r>
      <w:r w:rsidRPr="005964AA">
        <w:rPr>
          <w:b/>
          <w:i/>
          <w:sz w:val="16"/>
          <w:szCs w:val="16"/>
          <w:lang w:val="el-GR"/>
        </w:rPr>
        <w:t>Βραχεία Αλυσίδα Εφοδιασμού:</w:t>
      </w:r>
      <w:r w:rsidRPr="005964AA">
        <w:rPr>
          <w:i/>
          <w:sz w:val="16"/>
          <w:szCs w:val="16"/>
          <w:lang w:val="el-GR"/>
        </w:rPr>
        <w:t xml:space="preserve"> νοείται, σύμφωνα με το άρθρο 2 του Καν. (ΕΕ) 1305/2013 και το άρθρο 11 του Καν. (ΕΕ) 807/2014, μια αλυσίδα εφοδιασμού που περιλαμβάνει περιορισμένο αριθμό οικονομικών φορέων που έχουν αναλάβει δέσμευση για συνεργασία, τοπική οικονομική ανάπτυξη και στενές γεωγραφικές και κοινωνικές σχέσεις μεταξύ παραγωγών, επεξεργαστών και καταναλωτών· σε μια βραχεία αλυσίδα δεν θα πρέπει να παρεμβάλλονται περισσότεροι του ενός ενδιάμεσοι φορείς, μεταξύ γεωργού και καταναλωτή. </w:t>
      </w:r>
    </w:p>
    <w:p w14:paraId="399BCF7C" w14:textId="77777777" w:rsidR="00A951A0" w:rsidRPr="005964AA" w:rsidRDefault="00A951A0" w:rsidP="005964AA">
      <w:pPr>
        <w:rPr>
          <w:i/>
          <w:sz w:val="16"/>
          <w:szCs w:val="16"/>
          <w:lang w:val="el-GR"/>
        </w:rPr>
      </w:pPr>
      <w:r w:rsidRPr="005964AA">
        <w:rPr>
          <w:b/>
          <w:i/>
          <w:sz w:val="16"/>
          <w:szCs w:val="16"/>
          <w:lang w:val="el-GR"/>
        </w:rPr>
        <w:t>Τοπική Αγορά:</w:t>
      </w:r>
      <w:r w:rsidRPr="005964AA">
        <w:rPr>
          <w:i/>
          <w:sz w:val="16"/>
          <w:szCs w:val="16"/>
          <w:lang w:val="el-GR"/>
        </w:rPr>
        <w:t xml:space="preserve"> ορίζεται για σκοπούς του παρόντος καθεστώτος οποιαδήποτε στεγασμένη ή/και υπαίθρια αγορά γεωργοκτηνοτροφικών (μεταποιημένων ή μη) προϊόντων, στην οποία σύμφωνα και με τις πρόνοιες του άρθρου 11 του κανονισμού (ΕΕ) 807/2014 διατίθενται προς πώληση προϊόντα των οποίων η παραγωγή και η μεταποίηση έχει γίνει εντός ακτίνας όχι μεγαλύτερης των 75 χιλιομέτρων.  </w:t>
      </w:r>
    </w:p>
    <w:p w14:paraId="2973A0EA" w14:textId="77777777" w:rsidR="00A951A0" w:rsidRPr="005964AA" w:rsidRDefault="00A951A0" w:rsidP="005964AA">
      <w:pPr>
        <w:rPr>
          <w:i/>
          <w:sz w:val="16"/>
          <w:szCs w:val="16"/>
          <w:lang w:val="el-GR"/>
        </w:rPr>
      </w:pPr>
    </w:p>
    <w:p w14:paraId="53F0F4D1" w14:textId="77777777" w:rsidR="00A951A0" w:rsidRPr="005964AA" w:rsidRDefault="00A951A0" w:rsidP="005964AA">
      <w:pPr>
        <w:rPr>
          <w:i/>
          <w:sz w:val="16"/>
          <w:szCs w:val="16"/>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54D0" w14:textId="77777777" w:rsidR="00A951A0" w:rsidRDefault="00A951A0" w:rsidP="00A951A0">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E23"/>
    <w:multiLevelType w:val="hybridMultilevel"/>
    <w:tmpl w:val="EA64A7B2"/>
    <w:lvl w:ilvl="0" w:tplc="4D7862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D71BB"/>
    <w:multiLevelType w:val="multilevel"/>
    <w:tmpl w:val="0408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6355A2"/>
    <w:multiLevelType w:val="hybridMultilevel"/>
    <w:tmpl w:val="D24C42F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31C7624"/>
    <w:multiLevelType w:val="hybridMultilevel"/>
    <w:tmpl w:val="7B8C17AE"/>
    <w:lvl w:ilvl="0" w:tplc="4D7862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4B3815"/>
    <w:multiLevelType w:val="hybridMultilevel"/>
    <w:tmpl w:val="585073AE"/>
    <w:lvl w:ilvl="0" w:tplc="4D7862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B117A2"/>
    <w:multiLevelType w:val="hybridMultilevel"/>
    <w:tmpl w:val="CB481428"/>
    <w:lvl w:ilvl="0" w:tplc="4D7862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7548E8"/>
    <w:multiLevelType w:val="hybridMultilevel"/>
    <w:tmpl w:val="2D86C83C"/>
    <w:lvl w:ilvl="0" w:tplc="4D7862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B1751C"/>
    <w:multiLevelType w:val="hybridMultilevel"/>
    <w:tmpl w:val="22440D2A"/>
    <w:lvl w:ilvl="0" w:tplc="7166C444">
      <w:start w:val="1"/>
      <w:numFmt w:val="bullet"/>
      <w:lvlText w:val=""/>
      <w:lvlJc w:val="left"/>
      <w:pPr>
        <w:tabs>
          <w:tab w:val="num" w:pos="360"/>
        </w:tabs>
        <w:ind w:left="360" w:hanging="360"/>
      </w:pPr>
      <w:rPr>
        <w:rFonts w:ascii="Wingdings" w:hAnsi="Wingdings" w:cs="Times New Roman" w:hint="default"/>
        <w:color w:val="auto"/>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55DE0"/>
    <w:multiLevelType w:val="hybridMultilevel"/>
    <w:tmpl w:val="344246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657D3C"/>
    <w:multiLevelType w:val="hybridMultilevel"/>
    <w:tmpl w:val="E9DAF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81C5964"/>
    <w:multiLevelType w:val="hybridMultilevel"/>
    <w:tmpl w:val="351E3498"/>
    <w:lvl w:ilvl="0" w:tplc="4D7862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996F33"/>
    <w:multiLevelType w:val="multilevel"/>
    <w:tmpl w:val="13CAB5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E958A4"/>
    <w:multiLevelType w:val="hybridMultilevel"/>
    <w:tmpl w:val="BD22449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2"/>
  </w:num>
  <w:num w:numId="5">
    <w:abstractNumId w:val="4"/>
  </w:num>
  <w:num w:numId="6">
    <w:abstractNumId w:val="0"/>
  </w:num>
  <w:num w:numId="7">
    <w:abstractNumId w:val="8"/>
  </w:num>
  <w:num w:numId="8">
    <w:abstractNumId w:val="3"/>
  </w:num>
  <w:num w:numId="9">
    <w:abstractNumId w:val="11"/>
  </w:num>
  <w:num w:numId="10">
    <w:abstractNumId w:val="6"/>
  </w:num>
  <w:num w:numId="11">
    <w:abstractNumId w:val="5"/>
  </w:num>
  <w:num w:numId="12">
    <w:abstractNumId w:val="1"/>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AA"/>
    <w:rsid w:val="00392429"/>
    <w:rsid w:val="003F0B0C"/>
    <w:rsid w:val="005964AA"/>
    <w:rsid w:val="005D4439"/>
    <w:rsid w:val="007912D9"/>
    <w:rsid w:val="007E41EF"/>
    <w:rsid w:val="00897820"/>
    <w:rsid w:val="00A50E83"/>
    <w:rsid w:val="00A951A0"/>
    <w:rsid w:val="00C7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5CBD"/>
  <w15:chartTrackingRefBased/>
  <w15:docId w15:val="{E451ACCB-C262-497E-AB61-88F89656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64AA"/>
    <w:pPr>
      <w:keepNext/>
      <w:keepLines/>
      <w:spacing w:before="480" w:after="0" w:line="240" w:lineRule="auto"/>
      <w:outlineLvl w:val="0"/>
    </w:pPr>
    <w:rPr>
      <w:rFonts w:ascii="Arial" w:eastAsia="Times New Roman" w:hAnsi="Arial" w:cs="Times New Roman"/>
      <w:b/>
      <w:bCs/>
      <w:sz w:val="24"/>
      <w:szCs w:val="28"/>
      <w:lang w:val="x-none" w:eastAsia="x-none"/>
    </w:rPr>
  </w:style>
  <w:style w:type="paragraph" w:styleId="Heading2">
    <w:name w:val="heading 2"/>
    <w:basedOn w:val="Normal"/>
    <w:next w:val="Normal"/>
    <w:link w:val="Heading2Char"/>
    <w:rsid w:val="005964AA"/>
    <w:pPr>
      <w:keepNext/>
      <w:spacing w:before="240" w:after="60" w:line="240" w:lineRule="auto"/>
      <w:outlineLvl w:val="1"/>
    </w:pPr>
    <w:rPr>
      <w:rFonts w:ascii="Arial" w:eastAsia="Times New Roman" w:hAnsi="Arial" w:cs="Times New Roman"/>
      <w:b/>
      <w:bCs/>
      <w:iCs/>
      <w:szCs w:val="28"/>
      <w:u w:val="single"/>
      <w:lang w:val="x-none"/>
    </w:rPr>
  </w:style>
  <w:style w:type="paragraph" w:styleId="Heading3">
    <w:name w:val="heading 3"/>
    <w:basedOn w:val="Normal"/>
    <w:next w:val="Normal"/>
    <w:link w:val="Heading3Char"/>
    <w:qFormat/>
    <w:rsid w:val="005964AA"/>
    <w:pPr>
      <w:keepNext/>
      <w:keepLines/>
      <w:spacing w:before="200" w:after="0" w:line="240" w:lineRule="auto"/>
      <w:outlineLvl w:val="2"/>
    </w:pPr>
    <w:rPr>
      <w:rFonts w:ascii="Arial" w:eastAsia="Times New Roman" w:hAnsi="Arial" w:cs="Times New Roman"/>
      <w:b/>
      <w:bCs/>
      <w:sz w:val="24"/>
      <w:szCs w:val="24"/>
      <w:lang w:val="x-none" w:eastAsia="x-none"/>
    </w:rPr>
  </w:style>
  <w:style w:type="paragraph" w:styleId="Heading4">
    <w:name w:val="heading 4"/>
    <w:basedOn w:val="Normal"/>
    <w:next w:val="Normal"/>
    <w:link w:val="Heading4Char"/>
    <w:qFormat/>
    <w:rsid w:val="005964AA"/>
    <w:pPr>
      <w:keepNext/>
      <w:spacing w:before="240" w:after="60" w:line="240" w:lineRule="auto"/>
      <w:outlineLvl w:val="3"/>
    </w:pPr>
    <w:rPr>
      <w:rFonts w:ascii="Times New Roman" w:eastAsia="Times New Roman" w:hAnsi="Times New Roman" w:cs="Times New Roman"/>
      <w:b/>
      <w:bCs/>
      <w:sz w:val="28"/>
      <w:szCs w:val="28"/>
      <w:lang w:val="el-GR" w:eastAsia="el-GR"/>
    </w:rPr>
  </w:style>
  <w:style w:type="paragraph" w:styleId="Heading5">
    <w:name w:val="heading 5"/>
    <w:basedOn w:val="Normal"/>
    <w:next w:val="Normal"/>
    <w:link w:val="Heading5Char"/>
    <w:qFormat/>
    <w:rsid w:val="005964AA"/>
    <w:pPr>
      <w:spacing w:before="240" w:after="60" w:line="240" w:lineRule="auto"/>
      <w:outlineLvl w:val="4"/>
    </w:pPr>
    <w:rPr>
      <w:rFonts w:ascii="Times New Roman" w:eastAsia="Times New Roman" w:hAnsi="Times New Roman" w:cs="Times New Roman"/>
      <w:b/>
      <w:bCs/>
      <w:i/>
      <w:iCs/>
      <w:sz w:val="26"/>
      <w:szCs w:val="26"/>
      <w:lang w:val="el-GR" w:eastAsia="el-GR"/>
    </w:rPr>
  </w:style>
  <w:style w:type="paragraph" w:styleId="Heading6">
    <w:name w:val="heading 6"/>
    <w:basedOn w:val="Normal"/>
    <w:next w:val="NormalIndent"/>
    <w:link w:val="Heading6Char"/>
    <w:qFormat/>
    <w:rsid w:val="005964AA"/>
    <w:p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5964AA"/>
    <w:p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5964AA"/>
    <w:p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5964AA"/>
    <w:p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4AA"/>
    <w:rPr>
      <w:rFonts w:ascii="Arial" w:eastAsia="Times New Roman" w:hAnsi="Arial" w:cs="Times New Roman"/>
      <w:b/>
      <w:bCs/>
      <w:sz w:val="24"/>
      <w:szCs w:val="28"/>
      <w:lang w:val="x-none" w:eastAsia="x-none"/>
    </w:rPr>
  </w:style>
  <w:style w:type="character" w:customStyle="1" w:styleId="Heading2Char">
    <w:name w:val="Heading 2 Char"/>
    <w:basedOn w:val="DefaultParagraphFont"/>
    <w:link w:val="Heading2"/>
    <w:rsid w:val="005964AA"/>
    <w:rPr>
      <w:rFonts w:ascii="Arial" w:eastAsia="Times New Roman" w:hAnsi="Arial" w:cs="Times New Roman"/>
      <w:b/>
      <w:bCs/>
      <w:iCs/>
      <w:szCs w:val="28"/>
      <w:u w:val="single"/>
      <w:lang w:val="x-none"/>
    </w:rPr>
  </w:style>
  <w:style w:type="character" w:customStyle="1" w:styleId="Heading3Char">
    <w:name w:val="Heading 3 Char"/>
    <w:basedOn w:val="DefaultParagraphFont"/>
    <w:link w:val="Heading3"/>
    <w:rsid w:val="005964AA"/>
    <w:rPr>
      <w:rFonts w:ascii="Arial" w:eastAsia="Times New Roman" w:hAnsi="Arial" w:cs="Times New Roman"/>
      <w:b/>
      <w:bCs/>
      <w:sz w:val="24"/>
      <w:szCs w:val="24"/>
      <w:lang w:val="x-none" w:eastAsia="x-none"/>
    </w:rPr>
  </w:style>
  <w:style w:type="character" w:customStyle="1" w:styleId="Heading4Char">
    <w:name w:val="Heading 4 Char"/>
    <w:basedOn w:val="DefaultParagraphFont"/>
    <w:link w:val="Heading4"/>
    <w:rsid w:val="005964AA"/>
    <w:rPr>
      <w:rFonts w:ascii="Times New Roman" w:eastAsia="Times New Roman" w:hAnsi="Times New Roman" w:cs="Times New Roman"/>
      <w:b/>
      <w:bCs/>
      <w:sz w:val="28"/>
      <w:szCs w:val="28"/>
      <w:lang w:val="el-GR" w:eastAsia="el-GR"/>
    </w:rPr>
  </w:style>
  <w:style w:type="character" w:customStyle="1" w:styleId="Heading5Char">
    <w:name w:val="Heading 5 Char"/>
    <w:basedOn w:val="DefaultParagraphFont"/>
    <w:link w:val="Heading5"/>
    <w:rsid w:val="005964AA"/>
    <w:rPr>
      <w:rFonts w:ascii="Times New Roman" w:eastAsia="Times New Roman" w:hAnsi="Times New Roman" w:cs="Times New Roman"/>
      <w:b/>
      <w:bCs/>
      <w:i/>
      <w:iCs/>
      <w:sz w:val="26"/>
      <w:szCs w:val="26"/>
      <w:lang w:val="el-GR" w:eastAsia="el-GR"/>
    </w:rPr>
  </w:style>
  <w:style w:type="character" w:customStyle="1" w:styleId="Heading6Char">
    <w:name w:val="Heading 6 Char"/>
    <w:basedOn w:val="DefaultParagraphFont"/>
    <w:link w:val="Heading6"/>
    <w:rsid w:val="005964AA"/>
    <w:rPr>
      <w:rFonts w:ascii="Times New Roman" w:eastAsia="Times New Roman" w:hAnsi="Times New Roman" w:cs="Times New Roman"/>
      <w:i/>
      <w:sz w:val="20"/>
      <w:szCs w:val="20"/>
      <w:u w:val="single"/>
    </w:rPr>
  </w:style>
  <w:style w:type="character" w:customStyle="1" w:styleId="Heading7Char">
    <w:name w:val="Heading 7 Char"/>
    <w:basedOn w:val="DefaultParagraphFont"/>
    <w:link w:val="Heading7"/>
    <w:rsid w:val="005964AA"/>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964A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5964AA"/>
    <w:rPr>
      <w:rFonts w:ascii="Times New Roman" w:eastAsia="Times New Roman" w:hAnsi="Times New Roman" w:cs="Times New Roman"/>
      <w:sz w:val="20"/>
      <w:szCs w:val="20"/>
    </w:rPr>
  </w:style>
  <w:style w:type="numbering" w:customStyle="1" w:styleId="NoList1">
    <w:name w:val="No List1"/>
    <w:next w:val="NoList"/>
    <w:semiHidden/>
    <w:rsid w:val="005964AA"/>
  </w:style>
  <w:style w:type="paragraph" w:styleId="BodyText">
    <w:name w:val="Body Text"/>
    <w:aliases w:val="Body Text Char1,Body Text Char Char,Char Char Char,Char Char"/>
    <w:basedOn w:val="Normal"/>
    <w:link w:val="BodyTextChar2"/>
    <w:rsid w:val="005964AA"/>
    <w:pPr>
      <w:spacing w:after="0" w:line="240" w:lineRule="auto"/>
      <w:jc w:val="both"/>
    </w:pPr>
    <w:rPr>
      <w:rFonts w:ascii="Arial" w:eastAsia="Times New Roman" w:hAnsi="Arial" w:cs="Arial"/>
      <w:sz w:val="24"/>
      <w:szCs w:val="24"/>
      <w:lang w:val="el-GR" w:eastAsia="el-GR"/>
    </w:rPr>
  </w:style>
  <w:style w:type="character" w:customStyle="1" w:styleId="BodyTextChar">
    <w:name w:val="Body Text Char"/>
    <w:basedOn w:val="DefaultParagraphFont"/>
    <w:uiPriority w:val="99"/>
    <w:semiHidden/>
    <w:rsid w:val="005964AA"/>
  </w:style>
  <w:style w:type="paragraph" w:styleId="BodyText2">
    <w:name w:val="Body Text 2"/>
    <w:basedOn w:val="Normal"/>
    <w:link w:val="BodyText2Char"/>
    <w:rsid w:val="005964AA"/>
    <w:pPr>
      <w:spacing w:after="0" w:line="240" w:lineRule="auto"/>
      <w:jc w:val="both"/>
    </w:pPr>
    <w:rPr>
      <w:rFonts w:ascii="Arial" w:eastAsia="Times New Roman" w:hAnsi="Arial" w:cs="Times New Roman"/>
      <w:sz w:val="24"/>
      <w:szCs w:val="24"/>
      <w:lang w:val="el-GR"/>
    </w:rPr>
  </w:style>
  <w:style w:type="character" w:customStyle="1" w:styleId="BodyText2Char">
    <w:name w:val="Body Text 2 Char"/>
    <w:basedOn w:val="DefaultParagraphFont"/>
    <w:link w:val="BodyText2"/>
    <w:rsid w:val="005964AA"/>
    <w:rPr>
      <w:rFonts w:ascii="Arial" w:eastAsia="Times New Roman" w:hAnsi="Arial" w:cs="Times New Roman"/>
      <w:sz w:val="24"/>
      <w:szCs w:val="24"/>
      <w:lang w:val="el-GR"/>
    </w:rPr>
  </w:style>
  <w:style w:type="table" w:styleId="TableGrid">
    <w:name w:val="Table Grid"/>
    <w:basedOn w:val="TableNormal"/>
    <w:rsid w:val="005964AA"/>
    <w:pPr>
      <w:spacing w:after="0" w:line="240" w:lineRule="auto"/>
    </w:pPr>
    <w:rPr>
      <w:rFonts w:ascii="Times New Roman" w:eastAsia="Times New Roman" w:hAnsi="Times New Roman" w:cs="Times New Roman"/>
      <w:sz w:val="20"/>
      <w:szCs w:val="20"/>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964AA"/>
    <w:pPr>
      <w:spacing w:after="120" w:line="240" w:lineRule="auto"/>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5964AA"/>
    <w:rPr>
      <w:rFonts w:ascii="Arial" w:eastAsia="Times New Roman" w:hAnsi="Arial" w:cs="Times New Roman"/>
      <w:sz w:val="16"/>
      <w:szCs w:val="16"/>
      <w:lang w:val="x-none" w:eastAsia="x-none"/>
    </w:rPr>
  </w:style>
  <w:style w:type="paragraph" w:customStyle="1" w:styleId="ListDash1">
    <w:name w:val="List Dash 1"/>
    <w:basedOn w:val="Normal"/>
    <w:rsid w:val="005964AA"/>
    <w:pPr>
      <w:numPr>
        <w:numId w:val="1"/>
      </w:numPr>
      <w:spacing w:after="240" w:line="240" w:lineRule="auto"/>
      <w:jc w:val="both"/>
    </w:pPr>
    <w:rPr>
      <w:rFonts w:ascii="Times New Roman" w:eastAsia="Times New Roman" w:hAnsi="Times New Roman" w:cs="Times New Roman"/>
      <w:sz w:val="24"/>
      <w:szCs w:val="20"/>
      <w:lang w:val="en-GB" w:eastAsia="en-GB"/>
    </w:rPr>
  </w:style>
  <w:style w:type="character" w:customStyle="1" w:styleId="BodyTextChar2">
    <w:name w:val="Body Text Char2"/>
    <w:aliases w:val="Body Text Char1 Char,Body Text Char Char Char,Char Char Char Char,Char Char Char1"/>
    <w:link w:val="BodyText"/>
    <w:locked/>
    <w:rsid w:val="005964AA"/>
    <w:rPr>
      <w:rFonts w:ascii="Arial" w:eastAsia="Times New Roman" w:hAnsi="Arial" w:cs="Arial"/>
      <w:sz w:val="24"/>
      <w:szCs w:val="24"/>
      <w:lang w:val="el-GR" w:eastAsia="el-GR"/>
    </w:rPr>
  </w:style>
  <w:style w:type="paragraph" w:customStyle="1" w:styleId="1">
    <w:name w:val="1"/>
    <w:basedOn w:val="Normal"/>
    <w:rsid w:val="005964AA"/>
    <w:pPr>
      <w:spacing w:line="240" w:lineRule="exact"/>
    </w:pPr>
    <w:rPr>
      <w:rFonts w:ascii="Tahoma" w:eastAsia="Times New Roman" w:hAnsi="Tahoma" w:cs="Times New Roman"/>
      <w:sz w:val="20"/>
      <w:szCs w:val="20"/>
    </w:rPr>
  </w:style>
  <w:style w:type="character" w:styleId="Hyperlink">
    <w:name w:val="Hyperlink"/>
    <w:uiPriority w:val="99"/>
    <w:rsid w:val="005964AA"/>
    <w:rPr>
      <w:rFonts w:cs="Times New Roman"/>
      <w:color w:val="0000FF"/>
      <w:u w:val="single"/>
    </w:rPr>
  </w:style>
  <w:style w:type="paragraph" w:styleId="Footer">
    <w:name w:val="footer"/>
    <w:aliases w:val="ft,fo,Fakelos_Enotita_Sel"/>
    <w:basedOn w:val="Normal"/>
    <w:link w:val="FooterChar"/>
    <w:uiPriority w:val="99"/>
    <w:rsid w:val="005964AA"/>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FooterChar">
    <w:name w:val="Footer Char"/>
    <w:aliases w:val="ft Char,fo Char,Fakelos_Enotita_Sel Char"/>
    <w:basedOn w:val="DefaultParagraphFont"/>
    <w:link w:val="Footer"/>
    <w:uiPriority w:val="99"/>
    <w:rsid w:val="005964AA"/>
    <w:rPr>
      <w:rFonts w:ascii="Arial" w:eastAsia="Times New Roman" w:hAnsi="Arial" w:cs="Times New Roman"/>
      <w:sz w:val="24"/>
      <w:szCs w:val="24"/>
      <w:lang w:val="x-none" w:eastAsia="x-none"/>
    </w:rPr>
  </w:style>
  <w:style w:type="character" w:styleId="PageNumber">
    <w:name w:val="page number"/>
    <w:rsid w:val="005964AA"/>
    <w:rPr>
      <w:rFonts w:cs="Times New Roman"/>
    </w:rPr>
  </w:style>
  <w:style w:type="paragraph" w:customStyle="1" w:styleId="CharChar1">
    <w:name w:val="Char Char1"/>
    <w:basedOn w:val="Normal"/>
    <w:rsid w:val="005964AA"/>
    <w:pPr>
      <w:spacing w:line="240" w:lineRule="exact"/>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5964AA"/>
    <w:pPr>
      <w:spacing w:line="240" w:lineRule="exact"/>
    </w:pPr>
    <w:rPr>
      <w:rFonts w:ascii="Tahoma" w:eastAsia="Times New Roman" w:hAnsi="Tahoma" w:cs="Times New Roman"/>
      <w:sz w:val="20"/>
      <w:szCs w:val="20"/>
    </w:rPr>
  </w:style>
  <w:style w:type="paragraph" w:styleId="BalloonText">
    <w:name w:val="Balloon Text"/>
    <w:basedOn w:val="Normal"/>
    <w:link w:val="BalloonTextChar"/>
    <w:semiHidden/>
    <w:rsid w:val="005964AA"/>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semiHidden/>
    <w:rsid w:val="005964AA"/>
    <w:rPr>
      <w:rFonts w:ascii="Tahoma" w:eastAsia="Times New Roman" w:hAnsi="Tahoma" w:cs="Tahoma"/>
      <w:sz w:val="16"/>
      <w:szCs w:val="16"/>
      <w:lang w:val="el-GR" w:eastAsia="el-GR"/>
    </w:rPr>
  </w:style>
  <w:style w:type="character" w:styleId="CommentReference">
    <w:name w:val="annotation reference"/>
    <w:uiPriority w:val="99"/>
    <w:rsid w:val="005964AA"/>
    <w:rPr>
      <w:rFonts w:cs="Times New Roman"/>
      <w:sz w:val="16"/>
      <w:szCs w:val="16"/>
    </w:rPr>
  </w:style>
  <w:style w:type="paragraph" w:styleId="CommentText">
    <w:name w:val="annotation text"/>
    <w:basedOn w:val="Normal"/>
    <w:link w:val="CommentTextChar"/>
    <w:uiPriority w:val="99"/>
    <w:rsid w:val="005964AA"/>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5964AA"/>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5964AA"/>
    <w:rPr>
      <w:b/>
      <w:bCs/>
    </w:rPr>
  </w:style>
  <w:style w:type="character" w:customStyle="1" w:styleId="CommentSubjectChar">
    <w:name w:val="Comment Subject Char"/>
    <w:basedOn w:val="CommentTextChar"/>
    <w:link w:val="CommentSubject"/>
    <w:rsid w:val="005964AA"/>
    <w:rPr>
      <w:rFonts w:ascii="Arial" w:eastAsia="Times New Roman" w:hAnsi="Arial" w:cs="Times New Roman"/>
      <w:b/>
      <w:bCs/>
      <w:sz w:val="20"/>
      <w:szCs w:val="20"/>
      <w:lang w:val="x-none" w:eastAsia="x-none"/>
    </w:rPr>
  </w:style>
  <w:style w:type="paragraph" w:styleId="ListParagraph">
    <w:name w:val="List Paragraph"/>
    <w:basedOn w:val="Normal"/>
    <w:uiPriority w:val="34"/>
    <w:qFormat/>
    <w:rsid w:val="005964AA"/>
    <w:pPr>
      <w:spacing w:after="0" w:line="240" w:lineRule="auto"/>
      <w:ind w:left="720"/>
    </w:pPr>
    <w:rPr>
      <w:rFonts w:ascii="Arial" w:eastAsia="Times New Roman" w:hAnsi="Arial" w:cs="Arial"/>
      <w:sz w:val="24"/>
      <w:szCs w:val="24"/>
      <w:lang w:val="el-GR" w:eastAsia="el-GR"/>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rsid w:val="005964AA"/>
    <w:pPr>
      <w:spacing w:line="240" w:lineRule="exact"/>
    </w:pPr>
    <w:rPr>
      <w:rFonts w:ascii="Tahoma" w:eastAsia="Times New Roman" w:hAnsi="Tahoma" w:cs="Times New Roman"/>
      <w:sz w:val="20"/>
      <w:szCs w:val="20"/>
    </w:rPr>
  </w:style>
  <w:style w:type="paragraph" w:styleId="Header">
    <w:name w:val="header"/>
    <w:basedOn w:val="Normal"/>
    <w:link w:val="HeaderChar"/>
    <w:rsid w:val="005964AA"/>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rsid w:val="005964AA"/>
    <w:rPr>
      <w:rFonts w:ascii="Arial" w:eastAsia="Times New Roman" w:hAnsi="Arial" w:cs="Times New Roman"/>
      <w:sz w:val="24"/>
      <w:szCs w:val="24"/>
      <w:lang w:val="x-none" w:eastAsia="x-none"/>
    </w:rPr>
  </w:style>
  <w:style w:type="paragraph" w:customStyle="1" w:styleId="Style17">
    <w:name w:val="Style17"/>
    <w:basedOn w:val="Normal"/>
    <w:rsid w:val="005964AA"/>
    <w:pPr>
      <w:widowControl w:val="0"/>
      <w:autoSpaceDE w:val="0"/>
      <w:autoSpaceDN w:val="0"/>
      <w:adjustRightInd w:val="0"/>
      <w:spacing w:after="0" w:line="212" w:lineRule="exact"/>
      <w:jc w:val="both"/>
    </w:pPr>
    <w:rPr>
      <w:rFonts w:ascii="Trebuchet MS" w:eastAsia="Times New Roman" w:hAnsi="Trebuchet MS" w:cs="Trebuchet MS"/>
      <w:sz w:val="24"/>
      <w:szCs w:val="24"/>
      <w:lang w:val="el-GR" w:eastAsia="el-GR"/>
    </w:rPr>
  </w:style>
  <w:style w:type="character" w:customStyle="1" w:styleId="hps">
    <w:name w:val="hps"/>
    <w:rsid w:val="005964AA"/>
    <w:rPr>
      <w:rFonts w:cs="Times New Roman"/>
    </w:rPr>
  </w:style>
  <w:style w:type="paragraph" w:customStyle="1" w:styleId="Default">
    <w:name w:val="Default"/>
    <w:rsid w:val="005964AA"/>
    <w:pPr>
      <w:autoSpaceDE w:val="0"/>
      <w:autoSpaceDN w:val="0"/>
      <w:adjustRightInd w:val="0"/>
      <w:spacing w:after="0" w:line="240" w:lineRule="auto"/>
    </w:pPr>
    <w:rPr>
      <w:rFonts w:ascii="Calibri" w:eastAsia="Times New Roman" w:hAnsi="Calibri" w:cs="Calibri"/>
      <w:color w:val="000000"/>
      <w:sz w:val="24"/>
      <w:szCs w:val="24"/>
      <w:lang w:val="el-GR"/>
    </w:rPr>
  </w:style>
  <w:style w:type="paragraph" w:styleId="NormalWeb">
    <w:name w:val="Normal (Web)"/>
    <w:basedOn w:val="Normal"/>
    <w:uiPriority w:val="99"/>
    <w:rsid w:val="005964AA"/>
    <w:pPr>
      <w:spacing w:before="41" w:after="41" w:line="240" w:lineRule="auto"/>
      <w:jc w:val="both"/>
    </w:pPr>
    <w:rPr>
      <w:rFonts w:ascii="Times New Roman" w:eastAsia="Times New Roman" w:hAnsi="Times New Roman" w:cs="Times New Roman"/>
      <w:sz w:val="24"/>
      <w:szCs w:val="24"/>
      <w:lang w:val="el-GR" w:eastAsia="el-GR"/>
    </w:rPr>
  </w:style>
  <w:style w:type="paragraph" w:customStyle="1" w:styleId="pimagecaption">
    <w:name w:val="p_imagecaption"/>
    <w:basedOn w:val="Normal"/>
    <w:rsid w:val="005964AA"/>
    <w:pPr>
      <w:spacing w:before="41" w:after="41" w:line="240" w:lineRule="auto"/>
      <w:jc w:val="center"/>
    </w:pPr>
    <w:rPr>
      <w:rFonts w:ascii="Times New Roman" w:eastAsia="Times New Roman" w:hAnsi="Times New Roman" w:cs="Times New Roman"/>
      <w:sz w:val="24"/>
      <w:szCs w:val="24"/>
      <w:lang w:val="el-GR" w:eastAsia="el-GR"/>
    </w:rPr>
  </w:style>
  <w:style w:type="character" w:customStyle="1" w:styleId="fimagecaption">
    <w:name w:val="f_imagecaption"/>
    <w:rsid w:val="005964AA"/>
    <w:rPr>
      <w:rFonts w:cs="Times New Roman"/>
      <w:b/>
      <w:bCs/>
      <w:sz w:val="16"/>
      <w:szCs w:val="16"/>
    </w:rPr>
  </w:style>
  <w:style w:type="paragraph" w:customStyle="1" w:styleId="CM1">
    <w:name w:val="CM1"/>
    <w:basedOn w:val="Default"/>
    <w:next w:val="Default"/>
    <w:uiPriority w:val="99"/>
    <w:rsid w:val="005964AA"/>
    <w:rPr>
      <w:rFonts w:ascii="EUAlbertina" w:hAnsi="EUAlbertina" w:cs="Times New Roman"/>
      <w:color w:val="auto"/>
      <w:lang w:eastAsia="el-GR"/>
    </w:rPr>
  </w:style>
  <w:style w:type="paragraph" w:customStyle="1" w:styleId="CM3">
    <w:name w:val="CM3"/>
    <w:basedOn w:val="Default"/>
    <w:next w:val="Default"/>
    <w:uiPriority w:val="99"/>
    <w:rsid w:val="005964AA"/>
    <w:rPr>
      <w:rFonts w:ascii="EUAlbertina" w:hAnsi="EUAlbertina" w:cs="Times New Roman"/>
      <w:color w:val="auto"/>
      <w:lang w:eastAsia="el-GR"/>
    </w:rPr>
  </w:style>
  <w:style w:type="paragraph" w:customStyle="1" w:styleId="CM4">
    <w:name w:val="CM4"/>
    <w:basedOn w:val="Default"/>
    <w:next w:val="Default"/>
    <w:uiPriority w:val="99"/>
    <w:rsid w:val="005964AA"/>
    <w:rPr>
      <w:rFonts w:ascii="EUAlbertina" w:hAnsi="EUAlbertina" w:cs="Times New Roman"/>
      <w:color w:val="auto"/>
      <w:lang w:eastAsia="el-GR"/>
    </w:rPr>
  </w:style>
  <w:style w:type="paragraph" w:styleId="NormalIndent">
    <w:name w:val="Normal Indent"/>
    <w:basedOn w:val="Normal"/>
    <w:rsid w:val="005964AA"/>
    <w:pPr>
      <w:spacing w:after="0" w:line="240" w:lineRule="auto"/>
      <w:ind w:left="720"/>
    </w:pPr>
    <w:rPr>
      <w:rFonts w:ascii="Arial" w:eastAsia="Times New Roman" w:hAnsi="Arial" w:cs="Arial"/>
      <w:sz w:val="24"/>
      <w:szCs w:val="24"/>
      <w:lang w:val="el-GR" w:eastAsia="el-GR"/>
    </w:rPr>
  </w:style>
  <w:style w:type="paragraph" w:styleId="EndnoteText">
    <w:name w:val="endnote text"/>
    <w:basedOn w:val="Normal"/>
    <w:link w:val="EndnoteTextChar"/>
    <w:semiHidden/>
    <w:rsid w:val="005964AA"/>
    <w:pPr>
      <w:spacing w:after="0" w:line="240" w:lineRule="auto"/>
    </w:pPr>
    <w:rPr>
      <w:rFonts w:ascii="Arial" w:eastAsia="Times New Roman" w:hAnsi="Arial" w:cs="Times New Roman"/>
      <w:sz w:val="20"/>
      <w:szCs w:val="20"/>
      <w:lang w:val="x-none" w:eastAsia="x-none"/>
    </w:rPr>
  </w:style>
  <w:style w:type="character" w:customStyle="1" w:styleId="EndnoteTextChar">
    <w:name w:val="Endnote Text Char"/>
    <w:basedOn w:val="DefaultParagraphFont"/>
    <w:link w:val="EndnoteText"/>
    <w:semiHidden/>
    <w:rsid w:val="005964AA"/>
    <w:rPr>
      <w:rFonts w:ascii="Arial" w:eastAsia="Times New Roman" w:hAnsi="Arial" w:cs="Times New Roman"/>
      <w:sz w:val="20"/>
      <w:szCs w:val="20"/>
      <w:lang w:val="x-none" w:eastAsia="x-none"/>
    </w:rPr>
  </w:style>
  <w:style w:type="character" w:styleId="EndnoteReference">
    <w:name w:val="endnote reference"/>
    <w:rsid w:val="005964AA"/>
    <w:rPr>
      <w:rFonts w:cs="Times New Roman"/>
      <w:vertAlign w:val="superscript"/>
    </w:rPr>
  </w:style>
  <w:style w:type="paragraph" w:styleId="Revision">
    <w:name w:val="Revision"/>
    <w:hidden/>
    <w:uiPriority w:val="99"/>
    <w:semiHidden/>
    <w:rsid w:val="005964AA"/>
    <w:pPr>
      <w:spacing w:after="0" w:line="240" w:lineRule="auto"/>
    </w:pPr>
    <w:rPr>
      <w:rFonts w:ascii="Arial" w:eastAsia="Times New Roman" w:hAnsi="Arial" w:cs="Arial"/>
      <w:sz w:val="24"/>
      <w:szCs w:val="24"/>
      <w:lang w:val="el-GR" w:eastAsia="el-GR"/>
    </w:rPr>
  </w:style>
  <w:style w:type="paragraph" w:styleId="TOCHeading">
    <w:name w:val="TOC Heading"/>
    <w:basedOn w:val="Heading1"/>
    <w:next w:val="Normal"/>
    <w:uiPriority w:val="39"/>
    <w:qFormat/>
    <w:rsid w:val="005964AA"/>
    <w:pPr>
      <w:spacing w:line="276" w:lineRule="auto"/>
      <w:outlineLvl w:val="9"/>
    </w:pPr>
    <w:rPr>
      <w:lang w:val="en-US" w:eastAsia="ja-JP"/>
    </w:rPr>
  </w:style>
  <w:style w:type="paragraph" w:styleId="TOC3">
    <w:name w:val="toc 3"/>
    <w:basedOn w:val="Normal"/>
    <w:next w:val="Normal"/>
    <w:autoRedefine/>
    <w:uiPriority w:val="39"/>
    <w:qFormat/>
    <w:rsid w:val="005964AA"/>
    <w:pPr>
      <w:spacing w:after="0" w:line="240" w:lineRule="auto"/>
      <w:ind w:left="480"/>
    </w:pPr>
    <w:rPr>
      <w:rFonts w:ascii="Calibri" w:eastAsia="Times New Roman" w:hAnsi="Calibri" w:cs="Arial"/>
      <w:sz w:val="20"/>
      <w:szCs w:val="20"/>
      <w:lang w:val="el-GR" w:eastAsia="el-GR"/>
    </w:rPr>
  </w:style>
  <w:style w:type="paragraph" w:styleId="TOC1">
    <w:name w:val="toc 1"/>
    <w:basedOn w:val="Normal"/>
    <w:next w:val="Normal"/>
    <w:autoRedefine/>
    <w:uiPriority w:val="39"/>
    <w:qFormat/>
    <w:rsid w:val="005964AA"/>
    <w:pPr>
      <w:tabs>
        <w:tab w:val="left" w:pos="426"/>
        <w:tab w:val="right" w:leader="dot" w:pos="9060"/>
      </w:tabs>
      <w:spacing w:before="240" w:after="120" w:line="240" w:lineRule="auto"/>
    </w:pPr>
    <w:rPr>
      <w:rFonts w:ascii="Calibri" w:eastAsia="Times New Roman" w:hAnsi="Calibri" w:cs="Arial"/>
      <w:b/>
      <w:bCs/>
      <w:sz w:val="20"/>
      <w:szCs w:val="20"/>
      <w:lang w:val="el-GR" w:eastAsia="el-GR"/>
    </w:rPr>
  </w:style>
  <w:style w:type="paragraph" w:styleId="TOC2">
    <w:name w:val="toc 2"/>
    <w:basedOn w:val="Normal"/>
    <w:next w:val="Normal"/>
    <w:autoRedefine/>
    <w:uiPriority w:val="39"/>
    <w:qFormat/>
    <w:rsid w:val="005964AA"/>
    <w:pPr>
      <w:tabs>
        <w:tab w:val="left" w:pos="709"/>
        <w:tab w:val="right" w:leader="dot" w:pos="9060"/>
      </w:tabs>
      <w:spacing w:before="120" w:after="0" w:line="240" w:lineRule="auto"/>
      <w:ind w:left="709" w:hanging="425"/>
    </w:pPr>
    <w:rPr>
      <w:rFonts w:ascii="Calibri" w:eastAsia="Times New Roman" w:hAnsi="Calibri" w:cs="Arial"/>
      <w:i/>
      <w:iCs/>
      <w:noProof/>
      <w:sz w:val="20"/>
      <w:szCs w:val="20"/>
      <w:lang w:val="el-GR" w:eastAsia="el-GR"/>
    </w:rPr>
  </w:style>
  <w:style w:type="paragraph" w:styleId="TOC4">
    <w:name w:val="toc 4"/>
    <w:basedOn w:val="Normal"/>
    <w:next w:val="Normal"/>
    <w:autoRedefine/>
    <w:semiHidden/>
    <w:rsid w:val="005964AA"/>
    <w:pPr>
      <w:spacing w:after="0" w:line="240" w:lineRule="auto"/>
      <w:ind w:left="720"/>
    </w:pPr>
    <w:rPr>
      <w:rFonts w:ascii="Calibri" w:eastAsia="Times New Roman" w:hAnsi="Calibri" w:cs="Arial"/>
      <w:sz w:val="20"/>
      <w:szCs w:val="20"/>
      <w:lang w:val="el-GR" w:eastAsia="el-GR"/>
    </w:rPr>
  </w:style>
  <w:style w:type="paragraph" w:styleId="TOC5">
    <w:name w:val="toc 5"/>
    <w:basedOn w:val="Normal"/>
    <w:next w:val="Normal"/>
    <w:autoRedefine/>
    <w:semiHidden/>
    <w:rsid w:val="005964AA"/>
    <w:pPr>
      <w:spacing w:after="0" w:line="240" w:lineRule="auto"/>
      <w:ind w:left="960"/>
    </w:pPr>
    <w:rPr>
      <w:rFonts w:ascii="Calibri" w:eastAsia="Times New Roman" w:hAnsi="Calibri" w:cs="Arial"/>
      <w:sz w:val="20"/>
      <w:szCs w:val="20"/>
      <w:lang w:val="el-GR" w:eastAsia="el-GR"/>
    </w:rPr>
  </w:style>
  <w:style w:type="paragraph" w:styleId="TOC6">
    <w:name w:val="toc 6"/>
    <w:basedOn w:val="Normal"/>
    <w:next w:val="Normal"/>
    <w:autoRedefine/>
    <w:semiHidden/>
    <w:rsid w:val="005964AA"/>
    <w:pPr>
      <w:spacing w:after="0" w:line="240" w:lineRule="auto"/>
      <w:ind w:left="1200"/>
    </w:pPr>
    <w:rPr>
      <w:rFonts w:ascii="Calibri" w:eastAsia="Times New Roman" w:hAnsi="Calibri" w:cs="Arial"/>
      <w:sz w:val="20"/>
      <w:szCs w:val="20"/>
      <w:lang w:val="el-GR" w:eastAsia="el-GR"/>
    </w:rPr>
  </w:style>
  <w:style w:type="paragraph" w:styleId="TOC7">
    <w:name w:val="toc 7"/>
    <w:basedOn w:val="Normal"/>
    <w:next w:val="Normal"/>
    <w:autoRedefine/>
    <w:semiHidden/>
    <w:rsid w:val="005964AA"/>
    <w:pPr>
      <w:spacing w:after="0" w:line="240" w:lineRule="auto"/>
      <w:ind w:left="1440"/>
    </w:pPr>
    <w:rPr>
      <w:rFonts w:ascii="Calibri" w:eastAsia="Times New Roman" w:hAnsi="Calibri" w:cs="Arial"/>
      <w:sz w:val="20"/>
      <w:szCs w:val="20"/>
      <w:lang w:val="el-GR" w:eastAsia="el-GR"/>
    </w:rPr>
  </w:style>
  <w:style w:type="paragraph" w:styleId="TOC8">
    <w:name w:val="toc 8"/>
    <w:basedOn w:val="Normal"/>
    <w:next w:val="Normal"/>
    <w:autoRedefine/>
    <w:semiHidden/>
    <w:rsid w:val="005964AA"/>
    <w:pPr>
      <w:spacing w:after="0" w:line="240" w:lineRule="auto"/>
      <w:ind w:left="1680"/>
    </w:pPr>
    <w:rPr>
      <w:rFonts w:ascii="Calibri" w:eastAsia="Times New Roman" w:hAnsi="Calibri" w:cs="Arial"/>
      <w:sz w:val="20"/>
      <w:szCs w:val="20"/>
      <w:lang w:val="el-GR" w:eastAsia="el-GR"/>
    </w:rPr>
  </w:style>
  <w:style w:type="paragraph" w:styleId="TOC9">
    <w:name w:val="toc 9"/>
    <w:basedOn w:val="Normal"/>
    <w:next w:val="Normal"/>
    <w:autoRedefine/>
    <w:semiHidden/>
    <w:rsid w:val="005964AA"/>
    <w:pPr>
      <w:spacing w:after="0" w:line="240" w:lineRule="auto"/>
      <w:ind w:left="1920"/>
    </w:pPr>
    <w:rPr>
      <w:rFonts w:ascii="Calibri" w:eastAsia="Times New Roman" w:hAnsi="Calibri" w:cs="Arial"/>
      <w:sz w:val="20"/>
      <w:szCs w:val="20"/>
      <w:lang w:val="el-GR" w:eastAsia="el-GR"/>
    </w:rPr>
  </w:style>
  <w:style w:type="paragraph" w:styleId="FootnoteText">
    <w:name w:val="footnote text"/>
    <w:basedOn w:val="Normal"/>
    <w:link w:val="FootnoteTextChar"/>
    <w:uiPriority w:val="99"/>
    <w:semiHidden/>
    <w:rsid w:val="005964AA"/>
    <w:pPr>
      <w:spacing w:after="0" w:line="240" w:lineRule="auto"/>
    </w:pPr>
    <w:rPr>
      <w:rFonts w:ascii="Trebuchet MS" w:eastAsia="Times New Roman" w:hAnsi="Trebuchet MS" w:cs="Times New Roman"/>
      <w:sz w:val="20"/>
      <w:szCs w:val="20"/>
      <w:lang w:val="x-none"/>
    </w:rPr>
  </w:style>
  <w:style w:type="character" w:customStyle="1" w:styleId="FootnoteTextChar">
    <w:name w:val="Footnote Text Char"/>
    <w:basedOn w:val="DefaultParagraphFont"/>
    <w:link w:val="FootnoteText"/>
    <w:uiPriority w:val="99"/>
    <w:semiHidden/>
    <w:rsid w:val="005964AA"/>
    <w:rPr>
      <w:rFonts w:ascii="Trebuchet MS" w:eastAsia="Times New Roman" w:hAnsi="Trebuchet MS" w:cs="Times New Roman"/>
      <w:sz w:val="20"/>
      <w:szCs w:val="20"/>
      <w:lang w:val="x-none"/>
    </w:rPr>
  </w:style>
  <w:style w:type="character" w:styleId="FootnoteReference">
    <w:name w:val="footnote reference"/>
    <w:aliases w:val="Footnote symbol,Footnote"/>
    <w:semiHidden/>
    <w:rsid w:val="005964AA"/>
    <w:rPr>
      <w:vertAlign w:val="superscript"/>
    </w:rPr>
  </w:style>
  <w:style w:type="character" w:styleId="SubtleEmphasis">
    <w:name w:val="Subtle Emphasis"/>
    <w:qFormat/>
    <w:rsid w:val="005964AA"/>
    <w:rPr>
      <w:rFonts w:cs="Times New Roman"/>
      <w:i/>
      <w:iCs/>
      <w:color w:val="808080"/>
    </w:rPr>
  </w:style>
  <w:style w:type="table" w:customStyle="1" w:styleId="TableGrid1">
    <w:name w:val="Table Grid1"/>
    <w:uiPriority w:val="59"/>
    <w:rsid w:val="005964AA"/>
    <w:pPr>
      <w:spacing w:after="0" w:line="240" w:lineRule="auto"/>
    </w:pPr>
    <w:rPr>
      <w:rFonts w:ascii="Times New Roman" w:eastAsia="Times New Roman" w:hAnsi="Times New Roman" w:cs="Times New Roman"/>
      <w:sz w:val="20"/>
      <w:szCs w:val="20"/>
      <w:lang w:val="en-GB"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ver">
    <w:name w:val="Title Cover"/>
    <w:basedOn w:val="Normal"/>
    <w:next w:val="Normal"/>
    <w:rsid w:val="005964A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GB"/>
    </w:rPr>
  </w:style>
  <w:style w:type="paragraph" w:customStyle="1" w:styleId="first-para10">
    <w:name w:val="first-para10"/>
    <w:basedOn w:val="Normal"/>
    <w:rsid w:val="005964AA"/>
    <w:pPr>
      <w:spacing w:before="120" w:after="0" w:line="300" w:lineRule="atLeast"/>
      <w:ind w:left="120" w:right="216"/>
      <w:jc w:val="both"/>
    </w:pPr>
    <w:rPr>
      <w:rFonts w:ascii="Arial" w:eastAsia="Times New Roman" w:hAnsi="Arial" w:cs="Arial"/>
      <w:i/>
      <w:sz w:val="20"/>
      <w:szCs w:val="20"/>
      <w:lang w:val="en-GB" w:eastAsia="en-GB"/>
    </w:rPr>
  </w:style>
  <w:style w:type="character" w:styleId="FollowedHyperlink">
    <w:name w:val="FollowedHyperlink"/>
    <w:rsid w:val="005964AA"/>
    <w:rPr>
      <w:color w:val="800080"/>
      <w:u w:val="single"/>
    </w:rPr>
  </w:style>
  <w:style w:type="paragraph" w:customStyle="1" w:styleId="TableDetail">
    <w:name w:val="Table Detail"/>
    <w:basedOn w:val="Normal"/>
    <w:rsid w:val="005964AA"/>
    <w:pPr>
      <w:spacing w:before="80" w:after="80" w:line="240" w:lineRule="auto"/>
    </w:pPr>
    <w:rPr>
      <w:rFonts w:ascii="Tahoma" w:eastAsia="Times New Roman" w:hAnsi="Tahoma" w:cs="Times New Roman"/>
      <w:sz w:val="18"/>
      <w:szCs w:val="20"/>
      <w:lang w:val="en-NZ"/>
    </w:rPr>
  </w:style>
  <w:style w:type="character" w:customStyle="1" w:styleId="CharChar">
    <w:name w:val="Char Char"/>
    <w:rsid w:val="005964AA"/>
    <w:rPr>
      <w:rFonts w:ascii="Arial" w:hAnsi="Arial"/>
      <w:sz w:val="22"/>
      <w:lang w:val="en-NZ" w:eastAsia="en-US" w:bidi="ar-SA"/>
    </w:rPr>
  </w:style>
  <w:style w:type="paragraph" w:customStyle="1" w:styleId="CharCharChar">
    <w:name w:val="Char Char Char"/>
    <w:basedOn w:val="Normal"/>
    <w:autoRedefine/>
    <w:rsid w:val="005964AA"/>
    <w:pPr>
      <w:spacing w:line="240" w:lineRule="exact"/>
    </w:pPr>
    <w:rPr>
      <w:rFonts w:ascii="Verdana" w:eastAsia="Times New Roman" w:hAnsi="Verdana" w:cs="Times New Roman"/>
      <w:sz w:val="20"/>
      <w:szCs w:val="20"/>
    </w:rPr>
  </w:style>
  <w:style w:type="paragraph" w:customStyle="1" w:styleId="CM8">
    <w:name w:val="CM8"/>
    <w:basedOn w:val="Default"/>
    <w:next w:val="Default"/>
    <w:rsid w:val="005964AA"/>
    <w:pPr>
      <w:widowControl w:val="0"/>
      <w:spacing w:line="276" w:lineRule="atLeast"/>
    </w:pPr>
    <w:rPr>
      <w:rFonts w:ascii="Times New Roman" w:hAnsi="Times New Roman" w:cs="Times New Roman"/>
      <w:color w:val="auto"/>
      <w:lang w:eastAsia="el-GR"/>
    </w:rPr>
  </w:style>
  <w:style w:type="paragraph" w:customStyle="1" w:styleId="CM25">
    <w:name w:val="CM25"/>
    <w:basedOn w:val="Default"/>
    <w:next w:val="Default"/>
    <w:rsid w:val="005964AA"/>
    <w:pPr>
      <w:widowControl w:val="0"/>
      <w:spacing w:after="283"/>
    </w:pPr>
    <w:rPr>
      <w:rFonts w:ascii="Times New Roman" w:hAnsi="Times New Roman" w:cs="Times New Roman"/>
      <w:color w:val="auto"/>
      <w:lang w:eastAsia="el-GR"/>
    </w:rPr>
  </w:style>
  <w:style w:type="paragraph" w:customStyle="1" w:styleId="CharChar1CharCharCharCharCharCharCharCharCharCharChar">
    <w:name w:val="Char Char1 Char Char Char Char Char Char Char Char Char Char Char"/>
    <w:basedOn w:val="Normal"/>
    <w:autoRedefine/>
    <w:rsid w:val="005964AA"/>
    <w:pPr>
      <w:spacing w:line="240" w:lineRule="exact"/>
    </w:pPr>
    <w:rPr>
      <w:rFonts w:ascii="Verdana" w:eastAsia="Times New Roman" w:hAnsi="Verdana" w:cs="Times New Roman"/>
      <w:sz w:val="20"/>
      <w:szCs w:val="20"/>
    </w:rPr>
  </w:style>
  <w:style w:type="character" w:styleId="Strong">
    <w:name w:val="Strong"/>
    <w:uiPriority w:val="22"/>
    <w:qFormat/>
    <w:rsid w:val="005964AA"/>
    <w:rPr>
      <w:b/>
      <w:bCs/>
    </w:rPr>
  </w:style>
  <w:style w:type="character" w:customStyle="1" w:styleId="alt-edited">
    <w:name w:val="alt-edited"/>
    <w:basedOn w:val="DefaultParagraphFont"/>
    <w:rsid w:val="005964AA"/>
  </w:style>
  <w:style w:type="paragraph" w:styleId="NoSpacing">
    <w:name w:val="No Spacing"/>
    <w:link w:val="NoSpacingChar"/>
    <w:uiPriority w:val="1"/>
    <w:qFormat/>
    <w:rsid w:val="005964A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964AA"/>
    <w:rPr>
      <w:rFonts w:ascii="Calibri" w:eastAsia="Times New Roman" w:hAnsi="Calibri" w:cs="Times New Roman"/>
    </w:rPr>
  </w:style>
  <w:style w:type="numbering" w:customStyle="1" w:styleId="Style1">
    <w:name w:val="Style1"/>
    <w:rsid w:val="005964AA"/>
    <w:pPr>
      <w:numPr>
        <w:numId w:val="12"/>
      </w:numPr>
    </w:pPr>
  </w:style>
  <w:style w:type="character" w:styleId="Emphasis">
    <w:name w:val="Emphasis"/>
    <w:qFormat/>
    <w:rsid w:val="005964AA"/>
    <w:rPr>
      <w:i/>
      <w:iCs/>
    </w:rPr>
  </w:style>
  <w:style w:type="character" w:customStyle="1" w:styleId="Bodytext20">
    <w:name w:val="Body text (2)_"/>
    <w:link w:val="Bodytext21"/>
    <w:rsid w:val="005964AA"/>
    <w:rPr>
      <w:rFonts w:ascii="Arial" w:eastAsia="Arial" w:hAnsi="Arial" w:cs="Arial"/>
      <w:shd w:val="clear" w:color="auto" w:fill="FFFFFF"/>
    </w:rPr>
  </w:style>
  <w:style w:type="paragraph" w:customStyle="1" w:styleId="Bodytext21">
    <w:name w:val="Body text (2)"/>
    <w:basedOn w:val="Normal"/>
    <w:link w:val="Bodytext20"/>
    <w:rsid w:val="005964AA"/>
    <w:pPr>
      <w:widowControl w:val="0"/>
      <w:shd w:val="clear" w:color="auto" w:fill="FFFFFF"/>
      <w:spacing w:before="300" w:after="0" w:line="266" w:lineRule="exact"/>
    </w:pPr>
    <w:rPr>
      <w:rFonts w:ascii="Arial" w:eastAsia="Arial" w:hAnsi="Arial" w:cs="Arial"/>
    </w:rPr>
  </w:style>
  <w:style w:type="character" w:styleId="UnresolvedMention">
    <w:name w:val="Unresolved Mention"/>
    <w:uiPriority w:val="99"/>
    <w:semiHidden/>
    <w:unhideWhenUsed/>
    <w:rsid w:val="0059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Antzelina Christodoulou</dc:creator>
  <cp:keywords/>
  <dc:description/>
  <cp:lastModifiedBy>Antzelina Christodoulou</cp:lastModifiedBy>
  <cp:revision>5</cp:revision>
  <dcterms:created xsi:type="dcterms:W3CDTF">2019-09-09T11:24:00Z</dcterms:created>
  <dcterms:modified xsi:type="dcterms:W3CDTF">2021-04-22T12:57:00Z</dcterms:modified>
</cp:coreProperties>
</file>